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A8" w:rsidRPr="00414FE6" w:rsidRDefault="00414FE6" w:rsidP="00A15D83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Муниципальное общеобразовательное учреждение </w:t>
      </w:r>
      <w:proofErr w:type="spellStart"/>
      <w:r w:rsidR="009156B7">
        <w:rPr>
          <w:sz w:val="20"/>
          <w:szCs w:val="20"/>
        </w:rPr>
        <w:t>Кавская</w:t>
      </w:r>
      <w:proofErr w:type="spellEnd"/>
      <w:r w:rsidR="009156B7">
        <w:rPr>
          <w:sz w:val="20"/>
          <w:szCs w:val="20"/>
        </w:rPr>
        <w:t xml:space="preserve"> </w:t>
      </w:r>
      <w:r w:rsidR="00A15D83"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начальная общеобразовательная школа</w:t>
      </w:r>
    </w:p>
    <w:p w:rsidR="00B547E3" w:rsidRPr="0059344E" w:rsidRDefault="00B547E3" w:rsidP="00B547E3">
      <w:pPr>
        <w:pStyle w:val="ab"/>
        <w:jc w:val="right"/>
        <w:rPr>
          <w:rFonts w:ascii="Times New Roman" w:hAnsi="Times New Roman" w:cs="Times New Roman"/>
        </w:rPr>
      </w:pPr>
    </w:p>
    <w:tbl>
      <w:tblPr>
        <w:tblW w:w="100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23"/>
        <w:gridCol w:w="520"/>
        <w:gridCol w:w="5432"/>
      </w:tblGrid>
      <w:tr w:rsidR="009A422B" w:rsidTr="009A422B">
        <w:trPr>
          <w:trHeight w:val="148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22B" w:rsidRDefault="009A422B" w:rsidP="00B40969">
            <w:pPr>
              <w:rPr>
                <w:color w:val="000000"/>
              </w:rPr>
            </w:pPr>
            <w:r>
              <w:rPr>
                <w:color w:val="000000"/>
              </w:rPr>
              <w:t>СОГЛАСОВАНА</w:t>
            </w:r>
          </w:p>
          <w:p w:rsidR="009A422B" w:rsidRDefault="009A422B" w:rsidP="00B4096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Заведующая ОО </w:t>
            </w:r>
          </w:p>
          <w:p w:rsidR="009A422B" w:rsidRDefault="009A422B" w:rsidP="00B4096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Сысоева Т.А. </w:t>
            </w:r>
          </w:p>
          <w:p w:rsidR="009A422B" w:rsidRDefault="009A422B" w:rsidP="00B40969">
            <w:pPr>
              <w:rPr>
                <w:color w:val="000000"/>
              </w:rPr>
            </w:pPr>
            <w:r>
              <w:rPr>
                <w:color w:val="000000"/>
              </w:rPr>
              <w:t>___________________</w:t>
            </w:r>
          </w:p>
          <w:p w:rsidR="009A422B" w:rsidRDefault="009A422B" w:rsidP="00B40969">
            <w:pPr>
              <w:rPr>
                <w:color w:val="000000"/>
              </w:rPr>
            </w:pPr>
            <w:r>
              <w:rPr>
                <w:color w:val="000000"/>
              </w:rPr>
              <w:t>____________________</w:t>
            </w:r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22B" w:rsidRDefault="009A422B" w:rsidP="009A422B">
            <w:pPr>
              <w:ind w:left="75" w:right="75"/>
              <w:jc w:val="right"/>
              <w:rPr>
                <w:color w:val="000000"/>
              </w:rPr>
            </w:pPr>
          </w:p>
        </w:tc>
        <w:tc>
          <w:tcPr>
            <w:tcW w:w="54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22B" w:rsidRPr="00F96922" w:rsidRDefault="009A422B" w:rsidP="009A422B">
            <w:pPr>
              <w:jc w:val="right"/>
            </w:pPr>
            <w:r w:rsidRPr="00F96922">
              <w:t>УТВЕРЖДЕНА</w:t>
            </w:r>
          </w:p>
          <w:p w:rsidR="009A422B" w:rsidRPr="00F96922" w:rsidRDefault="00F96922" w:rsidP="009A422B">
            <w:pPr>
              <w:jc w:val="right"/>
            </w:pPr>
            <w:r>
              <w:t>Приказом № 36а</w:t>
            </w:r>
            <w:bookmarkStart w:id="0" w:name="_GoBack"/>
            <w:bookmarkEnd w:id="0"/>
            <w:r w:rsidR="009156B7" w:rsidRPr="00F96922">
              <w:t xml:space="preserve"> от 15</w:t>
            </w:r>
            <w:r w:rsidR="009A422B" w:rsidRPr="00F96922">
              <w:t xml:space="preserve">.11.2020 </w:t>
            </w:r>
          </w:p>
          <w:p w:rsidR="009A422B" w:rsidRPr="00F96922" w:rsidRDefault="009A422B" w:rsidP="009A422B">
            <w:pPr>
              <w:jc w:val="right"/>
            </w:pPr>
            <w:r w:rsidRPr="00F96922">
              <w:t xml:space="preserve"> Директор школы</w:t>
            </w:r>
            <w:proofErr w:type="gramStart"/>
            <w:r w:rsidR="009156B7" w:rsidRPr="00F96922">
              <w:t xml:space="preserve"> :</w:t>
            </w:r>
            <w:proofErr w:type="gramEnd"/>
            <w:r w:rsidR="009156B7" w:rsidRPr="00F96922">
              <w:t xml:space="preserve">                  Киселёва Е.С.</w:t>
            </w:r>
          </w:p>
          <w:p w:rsidR="009A422B" w:rsidRPr="00862122" w:rsidRDefault="009A422B" w:rsidP="009A422B">
            <w:pPr>
              <w:jc w:val="right"/>
              <w:rPr>
                <w:color w:val="FF0000"/>
              </w:rPr>
            </w:pPr>
          </w:p>
        </w:tc>
      </w:tr>
      <w:tr w:rsidR="009A422B" w:rsidTr="009A422B">
        <w:trPr>
          <w:trHeight w:val="119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22B" w:rsidRDefault="009A422B" w:rsidP="00B40969">
            <w:pPr>
              <w:rPr>
                <w:color w:val="000000"/>
              </w:rPr>
            </w:pPr>
            <w:r>
              <w:rPr>
                <w:color w:val="000000"/>
              </w:rPr>
              <w:t>СОГЛАСОВАНА</w:t>
            </w:r>
          </w:p>
          <w:p w:rsidR="009A422B" w:rsidRDefault="00A94E07" w:rsidP="00B40969">
            <w:pPr>
              <w:rPr>
                <w:color w:val="000000"/>
              </w:rPr>
            </w:pPr>
            <w:r>
              <w:rPr>
                <w:color w:val="000000"/>
              </w:rPr>
              <w:t>Советом школы</w:t>
            </w:r>
            <w:r w:rsidR="009A422B">
              <w:br/>
            </w:r>
            <w:r w:rsidR="009156B7">
              <w:rPr>
                <w:color w:val="000000"/>
              </w:rPr>
              <w:t xml:space="preserve">МОУ </w:t>
            </w:r>
            <w:proofErr w:type="spellStart"/>
            <w:r w:rsidR="009156B7">
              <w:rPr>
                <w:color w:val="000000"/>
              </w:rPr>
              <w:t>Кавская</w:t>
            </w:r>
            <w:proofErr w:type="spellEnd"/>
            <w:r w:rsidR="009156B7">
              <w:rPr>
                <w:color w:val="000000"/>
              </w:rPr>
              <w:t xml:space="preserve"> </w:t>
            </w:r>
            <w:r w:rsidR="00B40969">
              <w:rPr>
                <w:color w:val="000000"/>
              </w:rPr>
              <w:t xml:space="preserve"> Н</w:t>
            </w:r>
            <w:r w:rsidR="009A422B">
              <w:rPr>
                <w:color w:val="000000"/>
              </w:rPr>
              <w:t>ОШ</w:t>
            </w:r>
          </w:p>
          <w:p w:rsidR="009A422B" w:rsidRDefault="009156B7" w:rsidP="009A422B">
            <w:pPr>
              <w:rPr>
                <w:color w:val="000000"/>
              </w:rPr>
            </w:pPr>
            <w:r>
              <w:rPr>
                <w:color w:val="000000"/>
              </w:rPr>
              <w:t>(протокол № 2 от 15</w:t>
            </w:r>
            <w:r w:rsidR="009A422B">
              <w:rPr>
                <w:color w:val="000000"/>
              </w:rPr>
              <w:t>.11.2020</w:t>
            </w:r>
            <w:proofErr w:type="gramStart"/>
            <w:r w:rsidR="009A422B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5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22B" w:rsidRDefault="009A422B" w:rsidP="00B40969">
            <w:pPr>
              <w:ind w:left="75" w:right="75"/>
              <w:rPr>
                <w:color w:val="000000"/>
              </w:rPr>
            </w:pPr>
          </w:p>
        </w:tc>
        <w:tc>
          <w:tcPr>
            <w:tcW w:w="54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422B" w:rsidRPr="00862122" w:rsidRDefault="009A422B" w:rsidP="00B40969">
            <w:pPr>
              <w:ind w:left="75" w:right="75"/>
              <w:rPr>
                <w:color w:val="FF0000"/>
              </w:rPr>
            </w:pPr>
          </w:p>
        </w:tc>
      </w:tr>
    </w:tbl>
    <w:p w:rsidR="006250A8" w:rsidRPr="00ED7658" w:rsidRDefault="006250A8" w:rsidP="006250A8">
      <w:pPr>
        <w:spacing w:before="100" w:beforeAutospacing="1" w:after="100" w:afterAutospacing="1"/>
        <w:jc w:val="center"/>
        <w:rPr>
          <w:b/>
          <w:bCs/>
          <w:caps/>
          <w:sz w:val="22"/>
          <w:szCs w:val="22"/>
        </w:rPr>
      </w:pPr>
    </w:p>
    <w:p w:rsidR="006250A8" w:rsidRPr="00ED7658" w:rsidRDefault="006250A8" w:rsidP="006250A8">
      <w:pPr>
        <w:spacing w:before="100" w:beforeAutospacing="1" w:after="100" w:afterAutospacing="1"/>
        <w:jc w:val="center"/>
        <w:rPr>
          <w:b/>
          <w:bCs/>
          <w:caps/>
          <w:sz w:val="22"/>
          <w:szCs w:val="22"/>
        </w:rPr>
      </w:pPr>
    </w:p>
    <w:p w:rsidR="006250A8" w:rsidRPr="00ED7658" w:rsidRDefault="006250A8" w:rsidP="006250A8">
      <w:pPr>
        <w:spacing w:before="100" w:beforeAutospacing="1" w:after="100" w:afterAutospacing="1"/>
        <w:jc w:val="center"/>
        <w:rPr>
          <w:sz w:val="22"/>
          <w:szCs w:val="22"/>
        </w:rPr>
      </w:pPr>
    </w:p>
    <w:p w:rsidR="006250A8" w:rsidRPr="00ED7658" w:rsidRDefault="006250A8" w:rsidP="006250A8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ED7658">
        <w:rPr>
          <w:b/>
          <w:bCs/>
          <w:caps/>
          <w:sz w:val="22"/>
          <w:szCs w:val="22"/>
        </w:rPr>
        <w:t> </w:t>
      </w:r>
    </w:p>
    <w:p w:rsidR="006250A8" w:rsidRPr="00B547E3" w:rsidRDefault="00B547E3" w:rsidP="006250A8">
      <w:pPr>
        <w:spacing w:before="30" w:after="30"/>
        <w:jc w:val="center"/>
        <w:rPr>
          <w:b/>
          <w:sz w:val="44"/>
          <w:szCs w:val="44"/>
        </w:rPr>
      </w:pPr>
      <w:r w:rsidRPr="00B547E3">
        <w:rPr>
          <w:b/>
          <w:color w:val="000000"/>
          <w:sz w:val="44"/>
          <w:szCs w:val="44"/>
        </w:rPr>
        <w:t xml:space="preserve">  </w:t>
      </w:r>
      <w:r w:rsidR="006250A8" w:rsidRPr="00B547E3">
        <w:rPr>
          <w:b/>
          <w:color w:val="000000"/>
          <w:sz w:val="44"/>
          <w:szCs w:val="44"/>
        </w:rPr>
        <w:t>ПРОГРАММА    РАЗВИТИЯ </w:t>
      </w:r>
    </w:p>
    <w:p w:rsidR="006250A8" w:rsidRPr="00ED7658" w:rsidRDefault="006250A8" w:rsidP="006250A8">
      <w:pPr>
        <w:spacing w:before="30" w:after="30"/>
        <w:jc w:val="center"/>
        <w:rPr>
          <w:sz w:val="22"/>
          <w:szCs w:val="22"/>
        </w:rPr>
      </w:pPr>
      <w:r w:rsidRPr="00ED7658">
        <w:rPr>
          <w:color w:val="000000"/>
          <w:sz w:val="22"/>
          <w:szCs w:val="22"/>
        </w:rPr>
        <w:t> </w:t>
      </w:r>
    </w:p>
    <w:p w:rsidR="006250A8" w:rsidRPr="00ED7658" w:rsidRDefault="006250A8" w:rsidP="006250A8">
      <w:pPr>
        <w:spacing w:before="30" w:after="30"/>
        <w:jc w:val="center"/>
        <w:rPr>
          <w:color w:val="000000"/>
          <w:sz w:val="22"/>
          <w:szCs w:val="22"/>
        </w:rPr>
      </w:pPr>
      <w:r w:rsidRPr="00ED7658">
        <w:rPr>
          <w:color w:val="000000"/>
          <w:sz w:val="22"/>
          <w:szCs w:val="22"/>
        </w:rPr>
        <w:t xml:space="preserve">Муниципального </w:t>
      </w:r>
      <w:r w:rsidR="001248BE" w:rsidRPr="00ED7658">
        <w:rPr>
          <w:color w:val="000000"/>
          <w:sz w:val="22"/>
          <w:szCs w:val="22"/>
        </w:rPr>
        <w:t>обще</w:t>
      </w:r>
      <w:r w:rsidRPr="00ED7658">
        <w:rPr>
          <w:color w:val="000000"/>
          <w:sz w:val="22"/>
          <w:szCs w:val="22"/>
        </w:rPr>
        <w:t xml:space="preserve">образовательного учреждения </w:t>
      </w:r>
    </w:p>
    <w:p w:rsidR="006250A8" w:rsidRPr="00ED7658" w:rsidRDefault="009156B7" w:rsidP="009156B7">
      <w:pPr>
        <w:spacing w:before="30" w:after="30"/>
        <w:jc w:val="center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Кавская</w:t>
      </w:r>
      <w:proofErr w:type="spellEnd"/>
      <w:r>
        <w:rPr>
          <w:color w:val="000000"/>
          <w:sz w:val="22"/>
          <w:szCs w:val="22"/>
        </w:rPr>
        <w:t xml:space="preserve"> </w:t>
      </w:r>
      <w:r w:rsidR="006250A8" w:rsidRPr="00ED7658">
        <w:rPr>
          <w:color w:val="000000"/>
          <w:sz w:val="22"/>
          <w:szCs w:val="22"/>
        </w:rPr>
        <w:t xml:space="preserve"> начальная общеобразовательная школа </w:t>
      </w:r>
    </w:p>
    <w:p w:rsidR="006250A8" w:rsidRPr="00ED7658" w:rsidRDefault="006250A8" w:rsidP="006250A8">
      <w:pPr>
        <w:spacing w:before="30" w:after="30"/>
        <w:jc w:val="center"/>
        <w:rPr>
          <w:color w:val="000000"/>
          <w:sz w:val="22"/>
          <w:szCs w:val="22"/>
        </w:rPr>
      </w:pPr>
      <w:r w:rsidRPr="00ED7658">
        <w:rPr>
          <w:color w:val="000000"/>
          <w:sz w:val="22"/>
          <w:szCs w:val="22"/>
        </w:rPr>
        <w:t xml:space="preserve"> </w:t>
      </w:r>
      <w:proofErr w:type="spellStart"/>
      <w:r w:rsidRPr="00ED7658">
        <w:rPr>
          <w:color w:val="000000"/>
          <w:sz w:val="22"/>
          <w:szCs w:val="22"/>
        </w:rPr>
        <w:t>Лихославльского</w:t>
      </w:r>
      <w:proofErr w:type="spellEnd"/>
      <w:r w:rsidRPr="00ED7658">
        <w:rPr>
          <w:color w:val="000000"/>
          <w:sz w:val="22"/>
          <w:szCs w:val="22"/>
        </w:rPr>
        <w:t xml:space="preserve"> района</w:t>
      </w:r>
      <w:r w:rsidR="009156B7">
        <w:rPr>
          <w:color w:val="000000"/>
          <w:sz w:val="22"/>
          <w:szCs w:val="22"/>
        </w:rPr>
        <w:t xml:space="preserve">, </w:t>
      </w:r>
      <w:proofErr w:type="spellStart"/>
      <w:r w:rsidR="009156B7">
        <w:rPr>
          <w:color w:val="000000"/>
          <w:sz w:val="22"/>
          <w:szCs w:val="22"/>
        </w:rPr>
        <w:t>п</w:t>
      </w:r>
      <w:proofErr w:type="gramStart"/>
      <w:r w:rsidR="009156B7">
        <w:rPr>
          <w:color w:val="000000"/>
          <w:sz w:val="22"/>
          <w:szCs w:val="22"/>
        </w:rPr>
        <w:t>.П</w:t>
      </w:r>
      <w:proofErr w:type="gramEnd"/>
      <w:r w:rsidR="009156B7">
        <w:rPr>
          <w:color w:val="000000"/>
          <w:sz w:val="22"/>
          <w:szCs w:val="22"/>
        </w:rPr>
        <w:t>риозёрный</w:t>
      </w:r>
      <w:proofErr w:type="spellEnd"/>
    </w:p>
    <w:p w:rsidR="006250A8" w:rsidRPr="00B547E3" w:rsidRDefault="00B547E3" w:rsidP="006250A8">
      <w:pPr>
        <w:spacing w:before="30" w:after="30"/>
        <w:jc w:val="center"/>
        <w:rPr>
          <w:sz w:val="40"/>
          <w:szCs w:val="40"/>
        </w:rPr>
      </w:pPr>
      <w:r>
        <w:rPr>
          <w:color w:val="000000"/>
          <w:sz w:val="40"/>
          <w:szCs w:val="40"/>
        </w:rPr>
        <w:t xml:space="preserve">на </w:t>
      </w:r>
      <w:r w:rsidR="00414FE6">
        <w:rPr>
          <w:color w:val="000000"/>
          <w:sz w:val="40"/>
          <w:szCs w:val="40"/>
        </w:rPr>
        <w:t>2021  – 2023</w:t>
      </w:r>
      <w:r w:rsidRPr="00B547E3">
        <w:rPr>
          <w:color w:val="000000"/>
          <w:sz w:val="40"/>
          <w:szCs w:val="40"/>
        </w:rPr>
        <w:t xml:space="preserve"> </w:t>
      </w:r>
      <w:r w:rsidR="006250A8" w:rsidRPr="00B547E3">
        <w:rPr>
          <w:color w:val="000000"/>
          <w:sz w:val="40"/>
          <w:szCs w:val="40"/>
        </w:rPr>
        <w:t>г.</w:t>
      </w:r>
    </w:p>
    <w:p w:rsidR="006250A8" w:rsidRPr="00ED7658" w:rsidRDefault="006250A8" w:rsidP="00816553">
      <w:pPr>
        <w:pStyle w:val="a5"/>
        <w:rPr>
          <w:sz w:val="22"/>
          <w:szCs w:val="22"/>
        </w:rPr>
      </w:pPr>
    </w:p>
    <w:p w:rsidR="006250A8" w:rsidRPr="00ED7658" w:rsidRDefault="006250A8" w:rsidP="00816553">
      <w:pPr>
        <w:pStyle w:val="a5"/>
        <w:rPr>
          <w:sz w:val="22"/>
          <w:szCs w:val="22"/>
        </w:rPr>
      </w:pPr>
    </w:p>
    <w:p w:rsidR="006250A8" w:rsidRPr="00ED7658" w:rsidRDefault="006250A8" w:rsidP="00816553">
      <w:pPr>
        <w:pStyle w:val="a5"/>
        <w:rPr>
          <w:sz w:val="22"/>
          <w:szCs w:val="22"/>
        </w:rPr>
      </w:pPr>
    </w:p>
    <w:p w:rsidR="008F373F" w:rsidRPr="00ED7658" w:rsidRDefault="008F373F" w:rsidP="00816553">
      <w:pPr>
        <w:pStyle w:val="a5"/>
        <w:rPr>
          <w:sz w:val="22"/>
          <w:szCs w:val="22"/>
        </w:rPr>
      </w:pPr>
    </w:p>
    <w:p w:rsidR="008F373F" w:rsidRPr="00ED7658" w:rsidRDefault="008F373F" w:rsidP="00816553">
      <w:pPr>
        <w:pStyle w:val="a5"/>
        <w:rPr>
          <w:sz w:val="22"/>
          <w:szCs w:val="22"/>
        </w:rPr>
      </w:pPr>
    </w:p>
    <w:p w:rsidR="008F373F" w:rsidRDefault="008F373F" w:rsidP="00816553">
      <w:pPr>
        <w:pStyle w:val="a5"/>
        <w:rPr>
          <w:sz w:val="22"/>
          <w:szCs w:val="22"/>
        </w:rPr>
      </w:pPr>
    </w:p>
    <w:p w:rsidR="006F506A" w:rsidRDefault="006F506A" w:rsidP="00816553">
      <w:pPr>
        <w:pStyle w:val="a5"/>
        <w:rPr>
          <w:sz w:val="22"/>
          <w:szCs w:val="22"/>
        </w:rPr>
      </w:pPr>
    </w:p>
    <w:p w:rsidR="006F506A" w:rsidRDefault="006F506A" w:rsidP="00816553">
      <w:pPr>
        <w:pStyle w:val="a5"/>
        <w:rPr>
          <w:sz w:val="22"/>
          <w:szCs w:val="22"/>
        </w:rPr>
      </w:pPr>
    </w:p>
    <w:p w:rsidR="006F506A" w:rsidRDefault="006F506A" w:rsidP="00816553">
      <w:pPr>
        <w:pStyle w:val="a5"/>
        <w:rPr>
          <w:sz w:val="22"/>
          <w:szCs w:val="22"/>
        </w:rPr>
      </w:pPr>
    </w:p>
    <w:p w:rsidR="006F506A" w:rsidRDefault="006F506A" w:rsidP="00816553">
      <w:pPr>
        <w:pStyle w:val="a5"/>
        <w:rPr>
          <w:sz w:val="22"/>
          <w:szCs w:val="22"/>
        </w:rPr>
      </w:pPr>
    </w:p>
    <w:p w:rsidR="006F506A" w:rsidRDefault="006F506A" w:rsidP="00816553">
      <w:pPr>
        <w:pStyle w:val="a5"/>
        <w:rPr>
          <w:sz w:val="22"/>
          <w:szCs w:val="22"/>
        </w:rPr>
      </w:pPr>
    </w:p>
    <w:p w:rsidR="006F506A" w:rsidRDefault="006F506A" w:rsidP="00816553">
      <w:pPr>
        <w:pStyle w:val="a5"/>
        <w:rPr>
          <w:sz w:val="22"/>
          <w:szCs w:val="22"/>
        </w:rPr>
      </w:pPr>
    </w:p>
    <w:p w:rsidR="006F506A" w:rsidRPr="00ED7658" w:rsidRDefault="006F506A" w:rsidP="00816553">
      <w:pPr>
        <w:pStyle w:val="a5"/>
        <w:rPr>
          <w:sz w:val="22"/>
          <w:szCs w:val="22"/>
        </w:rPr>
      </w:pPr>
    </w:p>
    <w:p w:rsidR="008F373F" w:rsidRDefault="008F373F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Pr="00ED7658" w:rsidRDefault="00B547E3" w:rsidP="00816553">
      <w:pPr>
        <w:pStyle w:val="a5"/>
        <w:rPr>
          <w:sz w:val="22"/>
          <w:szCs w:val="22"/>
        </w:rPr>
      </w:pPr>
    </w:p>
    <w:p w:rsidR="008F373F" w:rsidRPr="00ED7658" w:rsidRDefault="008F373F" w:rsidP="008F373F">
      <w:pPr>
        <w:pStyle w:val="a5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 xml:space="preserve">                                                     Содержание 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Введение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Паспорт Программы развития образовательной организации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Информационный модуль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Проблемно-ориентированный анализ состояния образовательной организации, ключевые проблемы, ориентиры её развития.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Аналитическое и прогностическое обоснование Программы.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Концепция развития образовательной организации.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Цели и задачи Программы образовательной организации.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 xml:space="preserve">Стратегия и тактика. 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Ожидаемые результаты от реализации программы.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Общий объем ресурсов, необходимых для реализации Программы и его обоснованием.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План действий по реализации Программы.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 xml:space="preserve">Организация отдыха детей в каникулярное время. 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Духовно-нравственное воспитание и краеведческое образование.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Style w:val="a6"/>
          <w:rFonts w:eastAsia="Times New Roman"/>
          <w:sz w:val="22"/>
          <w:szCs w:val="22"/>
        </w:rPr>
        <w:t>Основные направления развития начального общего образования.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Обеспечение безопасности образовательной организации.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 xml:space="preserve">Система показателей эффективности реализации Программы развития. </w:t>
      </w:r>
    </w:p>
    <w:p w:rsidR="008F373F" w:rsidRPr="00ED7658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Мех</w:t>
      </w:r>
      <w:r w:rsidR="009F5606">
        <w:rPr>
          <w:rFonts w:eastAsia="Times New Roman"/>
          <w:sz w:val="22"/>
          <w:szCs w:val="22"/>
        </w:rPr>
        <w:t>анизмы реализации программы 2021-2023</w:t>
      </w:r>
      <w:r w:rsidRPr="00ED7658">
        <w:rPr>
          <w:rFonts w:eastAsia="Times New Roman"/>
          <w:sz w:val="22"/>
          <w:szCs w:val="22"/>
        </w:rPr>
        <w:t xml:space="preserve"> гг.</w:t>
      </w:r>
    </w:p>
    <w:p w:rsidR="008F373F" w:rsidRPr="006F506A" w:rsidRDefault="008F373F" w:rsidP="00F0470F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Возможные факторы риска и меры для их миними</w:t>
      </w:r>
      <w:r w:rsidR="006F506A">
        <w:rPr>
          <w:rFonts w:eastAsia="Times New Roman"/>
          <w:sz w:val="22"/>
          <w:szCs w:val="22"/>
        </w:rPr>
        <w:t>зации</w:t>
      </w:r>
    </w:p>
    <w:p w:rsidR="008F373F" w:rsidRDefault="008F373F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Default="00B547E3" w:rsidP="00816553">
      <w:pPr>
        <w:pStyle w:val="a5"/>
        <w:rPr>
          <w:sz w:val="22"/>
          <w:szCs w:val="22"/>
        </w:rPr>
      </w:pPr>
    </w:p>
    <w:p w:rsidR="00B547E3" w:rsidRPr="00ED7658" w:rsidRDefault="00B547E3" w:rsidP="00816553">
      <w:pPr>
        <w:pStyle w:val="a5"/>
        <w:rPr>
          <w:sz w:val="22"/>
          <w:szCs w:val="22"/>
        </w:rPr>
      </w:pPr>
    </w:p>
    <w:p w:rsidR="00414FE6" w:rsidRPr="00414FE6" w:rsidRDefault="00414FE6" w:rsidP="00414FE6">
      <w:pPr>
        <w:spacing w:before="100" w:beforeAutospacing="1" w:after="100" w:afterAutospacing="1"/>
        <w:jc w:val="center"/>
        <w:rPr>
          <w:rFonts w:eastAsia="Times New Roman"/>
          <w:color w:val="000000"/>
          <w:lang w:eastAsia="en-US"/>
        </w:rPr>
      </w:pPr>
      <w:r w:rsidRPr="00414FE6">
        <w:rPr>
          <w:rFonts w:eastAsia="Times New Roman"/>
          <w:b/>
          <w:bCs/>
          <w:color w:val="000000"/>
          <w:lang w:eastAsia="en-US"/>
        </w:rPr>
        <w:t>Паспорт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5"/>
        <w:gridCol w:w="7821"/>
      </w:tblGrid>
      <w:tr w:rsidR="00414FE6" w:rsidRPr="00414FE6" w:rsidTr="004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Полное</w:t>
            </w:r>
            <w:proofErr w:type="spellEnd"/>
            <w:r w:rsidRPr="00414FE6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наименование</w:t>
            </w:r>
            <w:proofErr w:type="spellEnd"/>
            <w:r w:rsidRPr="00414FE6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9156B7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Муниципальное  общеобразо</w:t>
            </w:r>
            <w:r>
              <w:rPr>
                <w:rFonts w:eastAsia="Times New Roman"/>
                <w:color w:val="000000"/>
                <w:lang w:eastAsia="en-US"/>
              </w:rPr>
              <w:t xml:space="preserve">вательное учреждение </w:t>
            </w:r>
            <w:proofErr w:type="spellStart"/>
            <w:r w:rsidR="009156B7">
              <w:rPr>
                <w:rFonts w:eastAsia="Times New Roman"/>
                <w:color w:val="000000"/>
                <w:lang w:eastAsia="en-US"/>
              </w:rPr>
              <w:t>Кавская</w:t>
            </w:r>
            <w:proofErr w:type="spellEnd"/>
            <w:r w:rsidR="009156B7">
              <w:rPr>
                <w:rFonts w:eastAsia="Times New Roman"/>
                <w:color w:val="00000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lang w:eastAsia="en-US"/>
              </w:rPr>
              <w:t xml:space="preserve"> начальная общеобразовательная школа</w:t>
            </w:r>
            <w:r w:rsidR="00A15D83">
              <w:rPr>
                <w:rFonts w:eastAsia="Times New Roman"/>
                <w:color w:val="000000"/>
                <w:lang w:eastAsia="en-US"/>
              </w:rPr>
              <w:t xml:space="preserve"> </w:t>
            </w:r>
          </w:p>
        </w:tc>
      </w:tr>
      <w:tr w:rsidR="00414FE6" w:rsidRPr="00414FE6" w:rsidTr="004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1. Федеральный закон «Об образовании в Российской Федерации» от 29.12.2012 № 273-ФЗ.</w:t>
            </w:r>
          </w:p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2.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3. Стратегии развития информационного общества в Российской Федерации на 2017 - 2030 годы, утвержденная указом Президента РФ от 09.05.2017 № 203.</w:t>
            </w:r>
          </w:p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 xml:space="preserve">4. Распоряжение </w:t>
            </w:r>
            <w:proofErr w:type="spellStart"/>
            <w:r w:rsidRPr="00414FE6">
              <w:rPr>
                <w:rFonts w:eastAsia="Times New Roman"/>
                <w:color w:val="000000"/>
                <w:lang w:eastAsia="en-US"/>
              </w:rPr>
              <w:t>Минпросвещения</w:t>
            </w:r>
            <w:proofErr w:type="spellEnd"/>
            <w:r w:rsidRPr="00414FE6">
              <w:rPr>
                <w:rFonts w:eastAsia="Times New Roman"/>
                <w:color w:val="000000"/>
                <w:lang w:eastAsia="en-US"/>
              </w:rPr>
              <w:t xml:space="preserve"> России от 17.12.2019 № Р-135 «Об утверждении методических рекомендаций по приобретению средств обучения и воспитания для обновления материально-технической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 в рамках региональных проектов, обеспечивающих достижение целей, показателей и результата федерального проекта «Цифровая образовательная среда» национального проекта «Образование»</w:t>
            </w:r>
          </w:p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5. Концепция общенациональной системы выявления и развития молодых талантов, утвержденная Президентом РФ 03.04.2012 № Пр-827.</w:t>
            </w:r>
          </w:p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6. Основы государственной молодежной политики до 2025 года, утвержденные распоряжением Правительства РФ от 29.11.2014 № 2403-р.</w:t>
            </w:r>
          </w:p>
          <w:p w:rsidR="00414FE6" w:rsidRPr="00414FE6" w:rsidRDefault="009156B7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7</w:t>
            </w:r>
            <w:r w:rsidR="00414FE6" w:rsidRPr="00414FE6">
              <w:rPr>
                <w:rFonts w:eastAsia="Times New Roman"/>
                <w:color w:val="000000"/>
                <w:lang w:eastAsia="en-US"/>
              </w:rPr>
              <w:t>. Стратегия развития воспитания в РФ на период до 2025 года, утвержденная распоряжением Правительства РФ от 29.05.2015 № 996-р.</w:t>
            </w:r>
          </w:p>
          <w:p w:rsidR="009F5606" w:rsidRDefault="009156B7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8</w:t>
            </w:r>
            <w:r w:rsidR="00414FE6" w:rsidRPr="00414FE6">
              <w:rPr>
                <w:rFonts w:eastAsia="Times New Roman"/>
                <w:color w:val="000000"/>
                <w:lang w:eastAsia="en-US"/>
              </w:rPr>
              <w:t xml:space="preserve">. Приказ </w:t>
            </w:r>
            <w:proofErr w:type="spellStart"/>
            <w:r w:rsidR="00414FE6" w:rsidRPr="00414FE6">
              <w:rPr>
                <w:rFonts w:eastAsia="Times New Roman"/>
                <w:color w:val="000000"/>
                <w:lang w:eastAsia="en-US"/>
              </w:rPr>
              <w:t>Минобрнауки</w:t>
            </w:r>
            <w:proofErr w:type="spellEnd"/>
            <w:r w:rsidR="00414FE6" w:rsidRPr="00414FE6">
              <w:rPr>
                <w:rFonts w:eastAsia="Times New Roman"/>
                <w:color w:val="000000"/>
                <w:lang w:eastAsia="en-US"/>
              </w:rPr>
              <w:t xml:space="preserve"> России от 06.10.2009 № 373 «Об утверждении и введении в действие федерального государственного образовательного стандарта </w:t>
            </w:r>
            <w:r w:rsidR="009F5606">
              <w:rPr>
                <w:rFonts w:eastAsia="Times New Roman"/>
                <w:color w:val="000000"/>
                <w:lang w:eastAsia="en-US"/>
              </w:rPr>
              <w:t>начального общего образования».</w:t>
            </w:r>
          </w:p>
          <w:p w:rsidR="00424010" w:rsidRDefault="00424010" w:rsidP="004240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Декларация прав ребёнка и Конвенция о правах ребёнка; </w:t>
            </w:r>
          </w:p>
          <w:p w:rsidR="00424010" w:rsidRDefault="00424010" w:rsidP="004240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Концепция дошкольного воспитания; </w:t>
            </w:r>
          </w:p>
          <w:p w:rsidR="00424010" w:rsidRDefault="00424010" w:rsidP="004240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Санитарные правила СП 2.4.3648-20 «Санитарно-эпидемиологические требования к организациям воспитания и обучения, отдыха и оздоровления детей и молодежи». </w:t>
            </w:r>
          </w:p>
          <w:p w:rsidR="00424010" w:rsidRDefault="00424010" w:rsidP="004240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Закон РФ «Об основных гарантиях прав ребёнка»; </w:t>
            </w:r>
          </w:p>
          <w:p w:rsidR="00414FE6" w:rsidRPr="00414FE6" w:rsidRDefault="00424010" w:rsidP="00A15D83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>
              <w:rPr>
                <w:sz w:val="23"/>
                <w:szCs w:val="23"/>
              </w:rPr>
              <w:t xml:space="preserve">- Устав МОУ </w:t>
            </w:r>
            <w:proofErr w:type="spellStart"/>
            <w:r w:rsidR="009156B7">
              <w:rPr>
                <w:sz w:val="23"/>
                <w:szCs w:val="23"/>
              </w:rPr>
              <w:t>Кавская</w:t>
            </w:r>
            <w:proofErr w:type="spellEnd"/>
            <w:r w:rsidR="009156B7">
              <w:rPr>
                <w:sz w:val="23"/>
                <w:szCs w:val="23"/>
              </w:rPr>
              <w:t xml:space="preserve"> </w:t>
            </w:r>
            <w:r w:rsidR="00A15D83">
              <w:rPr>
                <w:sz w:val="23"/>
                <w:szCs w:val="23"/>
              </w:rPr>
              <w:t xml:space="preserve"> НОШ</w:t>
            </w:r>
            <w:r w:rsidR="00825B3B">
              <w:rPr>
                <w:sz w:val="23"/>
                <w:szCs w:val="23"/>
              </w:rPr>
              <w:t xml:space="preserve"> </w:t>
            </w:r>
          </w:p>
        </w:tc>
      </w:tr>
      <w:tr w:rsidR="00414FE6" w:rsidRPr="00414FE6" w:rsidTr="004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Сведения</w:t>
            </w:r>
            <w:proofErr w:type="spellEnd"/>
            <w:r w:rsidRPr="00414FE6">
              <w:rPr>
                <w:rFonts w:eastAsia="Times New Roman"/>
                <w:color w:val="000000"/>
                <w:lang w:val="en-US" w:eastAsia="en-US"/>
              </w:rPr>
              <w:t xml:space="preserve"> о </w:t>
            </w: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lastRenderedPageBreak/>
              <w:t>разработчиках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A15D83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lastRenderedPageBreak/>
              <w:t>Отве</w:t>
            </w:r>
            <w:r>
              <w:rPr>
                <w:rFonts w:eastAsia="Times New Roman"/>
                <w:color w:val="000000"/>
                <w:lang w:eastAsia="en-US"/>
              </w:rPr>
              <w:t xml:space="preserve">тственные: </w:t>
            </w:r>
            <w:r w:rsidR="009156B7">
              <w:rPr>
                <w:rFonts w:eastAsia="Times New Roman"/>
                <w:color w:val="000000"/>
                <w:lang w:eastAsia="en-US"/>
              </w:rPr>
              <w:t>Киселёва Е.С.</w:t>
            </w:r>
            <w:r>
              <w:rPr>
                <w:rFonts w:eastAsia="Times New Roman"/>
                <w:color w:val="000000"/>
                <w:lang w:eastAsia="en-US"/>
              </w:rPr>
              <w:t xml:space="preserve"> -  директор МОУ </w:t>
            </w:r>
            <w:proofErr w:type="spellStart"/>
            <w:r w:rsidR="009156B7">
              <w:rPr>
                <w:rFonts w:eastAsia="Times New Roman"/>
                <w:color w:val="000000"/>
                <w:lang w:eastAsia="en-US"/>
              </w:rPr>
              <w:t>Кавская</w:t>
            </w:r>
            <w:proofErr w:type="spellEnd"/>
            <w:r w:rsidR="009156B7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="00A15D83">
              <w:rPr>
                <w:rFonts w:eastAsia="Times New Roman"/>
                <w:color w:val="000000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lang w:eastAsia="en-US"/>
              </w:rPr>
              <w:t xml:space="preserve"> НОШ.</w:t>
            </w:r>
            <w:r w:rsidRPr="00414FE6">
              <w:rPr>
                <w:rFonts w:eastAsia="Times New Roman"/>
                <w:sz w:val="22"/>
                <w:szCs w:val="22"/>
                <w:lang w:eastAsia="en-US"/>
              </w:rPr>
              <w:br/>
            </w:r>
            <w:r w:rsidR="009156B7">
              <w:rPr>
                <w:rFonts w:eastAsia="Times New Roman"/>
                <w:color w:val="000000"/>
                <w:lang w:eastAsia="en-US"/>
              </w:rPr>
              <w:lastRenderedPageBreak/>
              <w:t xml:space="preserve">Григорьева М.В. – </w:t>
            </w:r>
            <w:proofErr w:type="spellStart"/>
            <w:r w:rsidR="009156B7">
              <w:rPr>
                <w:rFonts w:eastAsia="Times New Roman"/>
                <w:color w:val="000000"/>
                <w:lang w:eastAsia="en-US"/>
              </w:rPr>
              <w:t>ст</w:t>
            </w:r>
            <w:proofErr w:type="gramStart"/>
            <w:r w:rsidR="009156B7">
              <w:rPr>
                <w:rFonts w:eastAsia="Times New Roman"/>
                <w:color w:val="000000"/>
                <w:lang w:eastAsia="en-US"/>
              </w:rPr>
              <w:t>.в</w:t>
            </w:r>
            <w:proofErr w:type="gramEnd"/>
            <w:r w:rsidR="009156B7">
              <w:rPr>
                <w:rFonts w:eastAsia="Times New Roman"/>
                <w:color w:val="000000"/>
                <w:lang w:eastAsia="en-US"/>
              </w:rPr>
              <w:t>оспитатель</w:t>
            </w:r>
            <w:proofErr w:type="spellEnd"/>
            <w:r w:rsidR="009156B7">
              <w:rPr>
                <w:rFonts w:eastAsia="Times New Roman"/>
                <w:color w:val="000000"/>
                <w:lang w:eastAsia="en-US"/>
              </w:rPr>
              <w:t xml:space="preserve"> МОУ </w:t>
            </w:r>
            <w:proofErr w:type="spellStart"/>
            <w:r w:rsidR="009156B7">
              <w:rPr>
                <w:rFonts w:eastAsia="Times New Roman"/>
                <w:color w:val="000000"/>
                <w:lang w:eastAsia="en-US"/>
              </w:rPr>
              <w:t>Кавская</w:t>
            </w:r>
            <w:proofErr w:type="spellEnd"/>
            <w:r w:rsidR="009156B7">
              <w:rPr>
                <w:rFonts w:eastAsia="Times New Roman"/>
                <w:color w:val="000000"/>
                <w:lang w:eastAsia="en-US"/>
              </w:rPr>
              <w:t xml:space="preserve"> НОШ</w:t>
            </w:r>
          </w:p>
        </w:tc>
      </w:tr>
      <w:tr w:rsidR="00414FE6" w:rsidRPr="00414FE6" w:rsidTr="004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9156B7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9156B7">
              <w:rPr>
                <w:rFonts w:eastAsia="Times New Roman"/>
                <w:color w:val="000000"/>
                <w:lang w:eastAsia="en-US"/>
              </w:rPr>
              <w:lastRenderedPageBreak/>
              <w:t>Цели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1. Повышение конкурентных преимуще</w:t>
            </w:r>
            <w:proofErr w:type="gramStart"/>
            <w:r w:rsidRPr="00414FE6">
              <w:rPr>
                <w:rFonts w:eastAsia="Times New Roman"/>
                <w:color w:val="000000"/>
                <w:lang w:eastAsia="en-US"/>
              </w:rPr>
              <w:t>ств шк</w:t>
            </w:r>
            <w:proofErr w:type="gramEnd"/>
            <w:r w:rsidRPr="00414FE6">
              <w:rPr>
                <w:rFonts w:eastAsia="Times New Roman"/>
                <w:color w:val="000000"/>
                <w:lang w:eastAsia="en-US"/>
              </w:rPr>
              <w:t>олы как образовательной организации, ориентированной на создание условий для формиро</w:t>
            </w:r>
            <w:r w:rsidR="00424010">
              <w:rPr>
                <w:rFonts w:eastAsia="Times New Roman"/>
                <w:color w:val="000000"/>
                <w:lang w:eastAsia="en-US"/>
              </w:rPr>
              <w:t>вания успешной личности  обучающихся.</w:t>
            </w:r>
          </w:p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 xml:space="preserve">2. </w:t>
            </w:r>
            <w:proofErr w:type="spellStart"/>
            <w:r w:rsidRPr="00414FE6">
              <w:rPr>
                <w:rFonts w:eastAsia="Times New Roman"/>
                <w:color w:val="000000"/>
                <w:lang w:eastAsia="en-US"/>
              </w:rPr>
              <w:t>Цифровизация</w:t>
            </w:r>
            <w:proofErr w:type="spellEnd"/>
            <w:r w:rsidRPr="00414FE6">
              <w:rPr>
                <w:rFonts w:eastAsia="Times New Roman"/>
                <w:color w:val="000000"/>
                <w:lang w:eastAsia="en-US"/>
              </w:rPr>
              <w:t xml:space="preserve"> образовательной деятельности, делопроизводства.</w:t>
            </w:r>
          </w:p>
          <w:p w:rsidR="00825B3B" w:rsidRPr="00414FE6" w:rsidRDefault="009156B7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</w:t>
            </w:r>
            <w:r w:rsidR="00414FE6" w:rsidRPr="00414FE6">
              <w:rPr>
                <w:rFonts w:eastAsia="Times New Roman"/>
                <w:color w:val="000000"/>
                <w:lang w:eastAsia="en-US"/>
              </w:rPr>
              <w:t>. Модернизация системы охраны труда и повышение общей безопасности, в том числе усиление антитеррористической з</w:t>
            </w:r>
            <w:r w:rsidR="00424010">
              <w:rPr>
                <w:rFonts w:eastAsia="Times New Roman"/>
                <w:color w:val="000000"/>
                <w:lang w:eastAsia="en-US"/>
              </w:rPr>
              <w:t xml:space="preserve">ащищенности объектов общеобразовательной организации.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71"/>
            </w:tblGrid>
            <w:tr w:rsidR="00825B3B">
              <w:trPr>
                <w:trHeight w:val="661"/>
              </w:trPr>
              <w:tc>
                <w:tcPr>
                  <w:tcW w:w="0" w:type="auto"/>
                </w:tcPr>
                <w:p w:rsidR="00825B3B" w:rsidRDefault="00825B3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5. Обеспечить грамотную подготовку детей к школе, возникающую как итог всей дошкольной жизни ребенка при усиленном внимании к его художественно-эстетическому, физическому, социально – коммуникативному, познавательному и речевому развитию. </w:t>
                  </w:r>
                </w:p>
              </w:tc>
            </w:tr>
          </w:tbl>
          <w:p w:rsidR="00424010" w:rsidRPr="00414FE6" w:rsidRDefault="00424010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414FE6" w:rsidRPr="00414FE6" w:rsidTr="004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BE4D31" w:rsidRDefault="00414FE6" w:rsidP="00414FE6">
            <w:pPr>
              <w:spacing w:before="100" w:beforeAutospacing="1" w:after="100" w:afterAutospacing="1"/>
              <w:rPr>
                <w:rFonts w:eastAsia="Times New Roman"/>
                <w:lang w:val="en-US" w:eastAsia="en-US"/>
              </w:rPr>
            </w:pPr>
            <w:proofErr w:type="spellStart"/>
            <w:r w:rsidRPr="00BE4D31">
              <w:rPr>
                <w:rFonts w:eastAsia="Times New Roman"/>
                <w:lang w:val="en-US" w:eastAsia="en-US"/>
              </w:rPr>
              <w:t>Комплексные</w:t>
            </w:r>
            <w:proofErr w:type="spellEnd"/>
            <w:r w:rsidRPr="00BE4D31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BE4D31">
              <w:rPr>
                <w:rFonts w:eastAsia="Times New Roman"/>
                <w:lang w:val="en-US" w:eastAsia="en-US"/>
              </w:rPr>
              <w:t>задачи</w:t>
            </w:r>
            <w:proofErr w:type="spellEnd"/>
            <w:r w:rsidRPr="00BE4D31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BE4D31">
              <w:rPr>
                <w:rFonts w:eastAsia="Times New Roman"/>
                <w:lang w:val="en-US" w:eastAsia="en-US"/>
              </w:rPr>
              <w:t>программы</w:t>
            </w:r>
            <w:proofErr w:type="spellEnd"/>
            <w:r w:rsidRPr="00BE4D31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BE4D31">
              <w:rPr>
                <w:rFonts w:eastAsia="Times New Roman"/>
                <w:lang w:val="en-US" w:eastAsia="en-US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71"/>
            </w:tblGrid>
            <w:tr w:rsidR="00BE4D31" w:rsidRPr="00BE4D31">
              <w:trPr>
                <w:trHeight w:val="1765"/>
              </w:trPr>
              <w:tc>
                <w:tcPr>
                  <w:tcW w:w="0" w:type="auto"/>
                </w:tcPr>
                <w:p w:rsidR="0070127B" w:rsidRPr="00BE4D31" w:rsidRDefault="0070127B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BE4D31">
                    <w:rPr>
                      <w:color w:val="auto"/>
                      <w:sz w:val="23"/>
                      <w:szCs w:val="23"/>
                    </w:rPr>
                    <w:t xml:space="preserve">1. Внедрить комплекс оздоровительно-образовательных мероприятий направленных на сохранение и укрепление здоровья детей. </w:t>
                  </w:r>
                </w:p>
                <w:p w:rsidR="0070127B" w:rsidRPr="00BE4D31" w:rsidRDefault="0070127B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BE4D31">
                    <w:rPr>
                      <w:color w:val="auto"/>
                      <w:sz w:val="23"/>
                      <w:szCs w:val="23"/>
                    </w:rPr>
                    <w:t xml:space="preserve">2. Обогатить и усовершенствовать предметно-развивающую среду, способствующую формированию общей культуры, развитию физических, интеллектуальных и личностных качеств воспитанников. </w:t>
                  </w:r>
                </w:p>
                <w:p w:rsidR="0070127B" w:rsidRPr="00BE4D31" w:rsidRDefault="0070127B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BE4D31">
                    <w:rPr>
                      <w:color w:val="auto"/>
                      <w:sz w:val="23"/>
                      <w:szCs w:val="23"/>
                    </w:rPr>
                    <w:t xml:space="preserve">3. Обеспечить рост профессиональной компетентности педагогов МОУ в части освоения педагогами технологий в интеграции областей. </w:t>
                  </w:r>
                </w:p>
                <w:p w:rsidR="0070127B" w:rsidRPr="00BE4D31" w:rsidRDefault="0070127B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BE4D31">
                    <w:rPr>
                      <w:color w:val="auto"/>
                      <w:sz w:val="23"/>
                      <w:szCs w:val="23"/>
                    </w:rPr>
                    <w:t>4. Усовершенствовать взаимодействие МОУ с родителями воспитанников посредством организации совместной эффективной деятельности и их участия в образовательном  процессе.</w:t>
                  </w:r>
                </w:p>
              </w:tc>
            </w:tr>
          </w:tbl>
          <w:p w:rsidR="00414FE6" w:rsidRPr="00BE4D31" w:rsidRDefault="009156B7" w:rsidP="00414FE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</w:t>
            </w:r>
            <w:r w:rsidR="00414FE6" w:rsidRPr="00BE4D31">
              <w:rPr>
                <w:rFonts w:eastAsia="Times New Roman"/>
                <w:lang w:eastAsia="en-US"/>
              </w:rPr>
              <w:t>. Оптимизация системы дистанционных образовательных технологий, электронного обучения с целью повышения эффективности их использования.</w:t>
            </w:r>
          </w:p>
          <w:p w:rsidR="0070127B" w:rsidRPr="00BE4D31" w:rsidRDefault="009156B7" w:rsidP="00414FE6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  <w:r w:rsidR="00414FE6" w:rsidRPr="00BE4D31">
              <w:rPr>
                <w:rFonts w:eastAsia="Times New Roman"/>
                <w:lang w:eastAsia="en-US"/>
              </w:rPr>
              <w:t xml:space="preserve">. </w:t>
            </w:r>
            <w:proofErr w:type="spellStart"/>
            <w:r w:rsidR="00414FE6" w:rsidRPr="00BE4D31">
              <w:rPr>
                <w:rFonts w:eastAsia="Times New Roman"/>
                <w:lang w:eastAsia="en-US"/>
              </w:rPr>
              <w:t>Цифровизация</w:t>
            </w:r>
            <w:proofErr w:type="spellEnd"/>
            <w:r w:rsidR="00414FE6" w:rsidRPr="00BE4D31">
              <w:rPr>
                <w:rFonts w:eastAsia="Times New Roman"/>
                <w:lang w:eastAsia="en-US"/>
              </w:rPr>
              <w:t xml:space="preserve"> системы управления образовательной организацией</w:t>
            </w:r>
            <w:r w:rsidR="0070127B" w:rsidRPr="00BE4D31">
              <w:rPr>
                <w:rFonts w:eastAsia="Times New Roman"/>
                <w:lang w:eastAsia="en-US"/>
              </w:rPr>
              <w:t>, в том числе документооборота.</w:t>
            </w:r>
          </w:p>
          <w:p w:rsidR="00BE4D31" w:rsidRPr="00BE4D31" w:rsidRDefault="009156B7" w:rsidP="00BE4D31">
            <w:pPr>
              <w:pStyle w:val="a5"/>
            </w:pPr>
            <w:r>
              <w:rPr>
                <w:rFonts w:eastAsia="Times New Roman"/>
                <w:lang w:eastAsia="en-US"/>
              </w:rPr>
              <w:t>7</w:t>
            </w:r>
            <w:r w:rsidR="00BE4D31" w:rsidRPr="00BE4D31">
              <w:rPr>
                <w:rFonts w:eastAsia="Times New Roman"/>
                <w:lang w:eastAsia="en-US"/>
              </w:rPr>
              <w:t>.</w:t>
            </w:r>
            <w:r w:rsidR="00BE4D31" w:rsidRPr="00BE4D31">
              <w:rPr>
                <w:rStyle w:val="a7"/>
                <w:b/>
                <w:bCs/>
                <w:sz w:val="22"/>
                <w:szCs w:val="22"/>
                <w:u w:val="single"/>
              </w:rPr>
              <w:t xml:space="preserve"> Задачи: (Начального Образования).</w:t>
            </w:r>
          </w:p>
          <w:p w:rsidR="00BE4D31" w:rsidRPr="00BE4D31" w:rsidRDefault="00BE4D31" w:rsidP="00BE4D31">
            <w:pPr>
              <w:pStyle w:val="a5"/>
              <w:numPr>
                <w:ilvl w:val="0"/>
                <w:numId w:val="29"/>
              </w:numPr>
            </w:pPr>
            <w:r w:rsidRPr="00BE4D31">
              <w:rPr>
                <w:sz w:val="22"/>
                <w:szCs w:val="22"/>
              </w:rPr>
              <w:t>обеспечение условий выполнения обязательного нормативного уровня содержания и технологий образовательного процесса на ступени начального общего образования;</w:t>
            </w:r>
          </w:p>
          <w:p w:rsidR="00BE4D31" w:rsidRPr="00BE4D31" w:rsidRDefault="00BE4D31" w:rsidP="00BE4D31">
            <w:pPr>
              <w:pStyle w:val="a5"/>
              <w:numPr>
                <w:ilvl w:val="0"/>
                <w:numId w:val="29"/>
              </w:numPr>
            </w:pPr>
            <w:proofErr w:type="gramStart"/>
            <w:r w:rsidRPr="00BE4D31">
              <w:rPr>
                <w:sz w:val="22"/>
                <w:szCs w:val="22"/>
              </w:rPr>
              <w:t>обеспечение условий расширенного вариативного мобильно-изменяющегося под потребности и способности  обучающихся начального   общего образования;</w:t>
            </w:r>
            <w:proofErr w:type="gramEnd"/>
          </w:p>
          <w:p w:rsidR="00BE4D31" w:rsidRPr="00BE4D31" w:rsidRDefault="00BE4D31" w:rsidP="00BE4D31">
            <w:pPr>
              <w:pStyle w:val="a5"/>
              <w:numPr>
                <w:ilvl w:val="0"/>
                <w:numId w:val="29"/>
              </w:numPr>
            </w:pPr>
            <w:r w:rsidRPr="00BE4D31">
              <w:rPr>
                <w:sz w:val="22"/>
                <w:szCs w:val="22"/>
              </w:rPr>
              <w:t>обеспечение условий, необходимых для продолжения обучения выпускников начальной школы в основном звене других образовательных организаций;</w:t>
            </w:r>
          </w:p>
          <w:p w:rsidR="00BE4D31" w:rsidRPr="00BE4D31" w:rsidRDefault="00BE4D31" w:rsidP="00BE4D31">
            <w:pPr>
              <w:pStyle w:val="a5"/>
              <w:numPr>
                <w:ilvl w:val="0"/>
                <w:numId w:val="29"/>
              </w:numPr>
            </w:pPr>
            <w:r w:rsidRPr="00BE4D31">
              <w:rPr>
                <w:sz w:val="22"/>
                <w:szCs w:val="22"/>
              </w:rPr>
              <w:t>применение информационных  технологий в обучении и воспитании обучающихся;</w:t>
            </w:r>
          </w:p>
          <w:p w:rsidR="00BE4D31" w:rsidRPr="00BE4D31" w:rsidRDefault="00BE4D31" w:rsidP="00BE4D31">
            <w:pPr>
              <w:pStyle w:val="a5"/>
              <w:numPr>
                <w:ilvl w:val="0"/>
                <w:numId w:val="29"/>
              </w:numPr>
            </w:pPr>
            <w:r w:rsidRPr="00BE4D31">
              <w:rPr>
                <w:sz w:val="22"/>
                <w:szCs w:val="22"/>
              </w:rPr>
              <w:t>создание условий для повышения качества образования;</w:t>
            </w:r>
          </w:p>
          <w:p w:rsidR="00C33135" w:rsidRPr="00BE4D31" w:rsidRDefault="00BE4D31" w:rsidP="009156B7">
            <w:pPr>
              <w:pStyle w:val="a5"/>
              <w:numPr>
                <w:ilvl w:val="0"/>
                <w:numId w:val="29"/>
              </w:numPr>
            </w:pPr>
            <w:r w:rsidRPr="00BE4D31">
              <w:rPr>
                <w:sz w:val="22"/>
                <w:szCs w:val="22"/>
              </w:rPr>
              <w:t>   создание условий для поддержки и развития индивидуальных способностей обучающихся;</w:t>
            </w:r>
          </w:p>
          <w:p w:rsidR="00BE4D31" w:rsidRPr="00BE4D31" w:rsidRDefault="00BE4D31" w:rsidP="00BE4D31">
            <w:pPr>
              <w:pStyle w:val="a5"/>
              <w:numPr>
                <w:ilvl w:val="0"/>
                <w:numId w:val="29"/>
              </w:numPr>
            </w:pPr>
            <w:r w:rsidRPr="00BE4D31">
              <w:rPr>
                <w:sz w:val="22"/>
                <w:szCs w:val="22"/>
              </w:rPr>
              <w:t xml:space="preserve">повышение познавательной активности </w:t>
            </w:r>
            <w:proofErr w:type="gramStart"/>
            <w:r w:rsidRPr="00BE4D31">
              <w:rPr>
                <w:sz w:val="22"/>
                <w:szCs w:val="22"/>
              </w:rPr>
              <w:t>обучающихся</w:t>
            </w:r>
            <w:proofErr w:type="gramEnd"/>
            <w:r w:rsidRPr="00BE4D31">
              <w:rPr>
                <w:sz w:val="22"/>
                <w:szCs w:val="22"/>
              </w:rPr>
              <w:t>;</w:t>
            </w:r>
          </w:p>
          <w:p w:rsidR="00414FE6" w:rsidRPr="009156B7" w:rsidRDefault="00BE4D31" w:rsidP="00BE4D31">
            <w:pPr>
              <w:pStyle w:val="a8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BE4D31">
              <w:rPr>
                <w:sz w:val="22"/>
                <w:szCs w:val="22"/>
              </w:rPr>
              <w:t xml:space="preserve">обеспечение безопасности образовательной организации и здоровья </w:t>
            </w:r>
            <w:proofErr w:type="gramStart"/>
            <w:r w:rsidRPr="00BE4D31">
              <w:rPr>
                <w:sz w:val="22"/>
                <w:szCs w:val="22"/>
              </w:rPr>
              <w:t>обучающихся</w:t>
            </w:r>
            <w:proofErr w:type="gramEnd"/>
            <w:r w:rsidRPr="00BE4D31">
              <w:rPr>
                <w:sz w:val="22"/>
                <w:szCs w:val="22"/>
              </w:rPr>
              <w:t>.</w:t>
            </w:r>
          </w:p>
          <w:p w:rsidR="009156B7" w:rsidRPr="009156B7" w:rsidRDefault="009156B7" w:rsidP="009156B7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</w:p>
          <w:p w:rsidR="00C33135" w:rsidRDefault="00C33135" w:rsidP="00C33135">
            <w:pPr>
              <w:pStyle w:val="a8"/>
              <w:spacing w:before="100" w:beforeAutospacing="1" w:after="100" w:afterAutospacing="1"/>
              <w:ind w:left="831"/>
              <w:rPr>
                <w:b/>
                <w:sz w:val="22"/>
                <w:szCs w:val="22"/>
              </w:rPr>
            </w:pPr>
            <w:r w:rsidRPr="00C33135">
              <w:rPr>
                <w:b/>
                <w:sz w:val="22"/>
                <w:szCs w:val="22"/>
              </w:rPr>
              <w:lastRenderedPageBreak/>
              <w:t>Задачи (дошкольного образования)</w:t>
            </w:r>
          </w:p>
          <w:p w:rsidR="00C33135" w:rsidRDefault="00C33135" w:rsidP="00C33135">
            <w:pPr>
              <w:rPr>
                <w:color w:val="000000"/>
              </w:rPr>
            </w:pPr>
            <w:r>
              <w:rPr>
                <w:color w:val="000000"/>
              </w:rPr>
              <w:t>.1. Обеспечение преемственности основных образовательных программ дошкольного образования и начального образования.</w:t>
            </w:r>
          </w:p>
          <w:p w:rsidR="00C33135" w:rsidRDefault="00C33135" w:rsidP="00C33135">
            <w:pPr>
              <w:rPr>
                <w:color w:val="000000"/>
              </w:rPr>
            </w:pPr>
            <w:r>
              <w:rPr>
                <w:color w:val="000000"/>
              </w:rPr>
              <w:t>2.Цифровизация системы управления образовательной организацией, в том числе документооборота.</w:t>
            </w:r>
          </w:p>
          <w:p w:rsidR="00C33135" w:rsidRDefault="008C41D0" w:rsidP="00C3313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33135">
              <w:rPr>
                <w:color w:val="000000"/>
              </w:rPr>
              <w:t xml:space="preserve">. Обеспечение эффективного, результативного функционирования и постоянного роста профессиональной компетентности стабильного коллектива в соответствии с требованиями ФГОС </w:t>
            </w:r>
            <w:proofErr w:type="gramStart"/>
            <w:r w:rsidR="00C33135">
              <w:rPr>
                <w:color w:val="000000"/>
              </w:rPr>
              <w:t>ДО</w:t>
            </w:r>
            <w:proofErr w:type="gramEnd"/>
            <w:r w:rsidR="00C33135">
              <w:rPr>
                <w:color w:val="000000"/>
              </w:rPr>
              <w:t>.</w:t>
            </w:r>
          </w:p>
          <w:p w:rsidR="00C33135" w:rsidRDefault="00C33135" w:rsidP="00C33135">
            <w:pPr>
              <w:rPr>
                <w:color w:val="000000"/>
              </w:rPr>
            </w:pPr>
            <w:r>
              <w:rPr>
                <w:color w:val="000000"/>
              </w:rPr>
              <w:t>5. Модернизация развивающей предметно-пространственной среды и материально-технической базы организации.</w:t>
            </w:r>
          </w:p>
          <w:p w:rsidR="00C33135" w:rsidRDefault="00C33135" w:rsidP="00C33135">
            <w:pPr>
              <w:rPr>
                <w:color w:val="000000"/>
              </w:rPr>
            </w:pPr>
            <w:r>
              <w:rPr>
                <w:color w:val="000000"/>
              </w:rPr>
              <w:t>6. Повышения безопасности в организации в отношении детей и работников, посетителей.</w:t>
            </w:r>
          </w:p>
          <w:p w:rsidR="00C33135" w:rsidRPr="008C41D0" w:rsidRDefault="00C33135" w:rsidP="008C41D0">
            <w:pPr>
              <w:spacing w:before="100" w:beforeAutospacing="1" w:after="100" w:afterAutospacing="1"/>
              <w:rPr>
                <w:rFonts w:eastAsia="Times New Roman"/>
                <w:b/>
                <w:lang w:eastAsia="en-US"/>
              </w:rPr>
            </w:pPr>
            <w:r w:rsidRPr="008C41D0">
              <w:rPr>
                <w:color w:val="000000"/>
              </w:rPr>
              <w:t>7. Создание условий для полноценного сотрудничества с социальными партнерами для разностороннего развития детей.</w:t>
            </w:r>
          </w:p>
        </w:tc>
      </w:tr>
      <w:tr w:rsidR="00414FE6" w:rsidRPr="00414FE6" w:rsidTr="004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F51851">
              <w:rPr>
                <w:rFonts w:eastAsia="Times New Roman"/>
                <w:lang w:val="en-US" w:eastAsia="en-US"/>
              </w:rPr>
              <w:lastRenderedPageBreak/>
              <w:t>Основные</w:t>
            </w:r>
            <w:proofErr w:type="spellEnd"/>
            <w:r w:rsidR="00135123" w:rsidRPr="00F51851">
              <w:rPr>
                <w:rFonts w:eastAsia="Times New Roman"/>
                <w:lang w:eastAsia="en-US"/>
              </w:rPr>
              <w:t xml:space="preserve"> </w:t>
            </w:r>
            <w:r w:rsidRPr="00F51851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F51851">
              <w:rPr>
                <w:rFonts w:eastAsia="Times New Roman"/>
                <w:lang w:val="en-US" w:eastAsia="en-US"/>
              </w:rPr>
              <w:t>направления</w:t>
            </w:r>
            <w:proofErr w:type="spellEnd"/>
            <w:r w:rsidRPr="00F51851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F51851">
              <w:rPr>
                <w:rFonts w:eastAsia="Times New Roman"/>
                <w:lang w:val="en-US" w:eastAsia="en-US"/>
              </w:rPr>
              <w:t>развития</w:t>
            </w:r>
            <w:proofErr w:type="spellEnd"/>
            <w:r w:rsidRPr="00F51851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F51851">
              <w:rPr>
                <w:rFonts w:eastAsia="Times New Roman"/>
                <w:lang w:val="en-US" w:eastAsia="en-US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1. Повышение качества образования</w:t>
            </w:r>
          </w:p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 xml:space="preserve">3. </w:t>
            </w:r>
            <w:proofErr w:type="spellStart"/>
            <w:r w:rsidRPr="00414FE6">
              <w:rPr>
                <w:rFonts w:eastAsia="Times New Roman"/>
                <w:color w:val="000000"/>
                <w:lang w:eastAsia="en-US"/>
              </w:rPr>
              <w:t>Цифровизация</w:t>
            </w:r>
            <w:proofErr w:type="spellEnd"/>
            <w:r w:rsidRPr="00414FE6">
              <w:rPr>
                <w:rFonts w:eastAsia="Times New Roman"/>
                <w:color w:val="000000"/>
                <w:lang w:eastAsia="en-US"/>
              </w:rPr>
              <w:t xml:space="preserve"> рабочих и образовательных процессов в организации.</w:t>
            </w:r>
          </w:p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4. Совершенствование системы охраны труда.</w:t>
            </w:r>
          </w:p>
          <w:p w:rsid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5. Усиление антитеррористической защищенности организации</w:t>
            </w:r>
          </w:p>
          <w:p w:rsidR="00BE4D31" w:rsidRPr="00BE4D31" w:rsidRDefault="00BE4D31" w:rsidP="00414FE6">
            <w:pPr>
              <w:spacing w:before="100" w:beforeAutospacing="1" w:after="100" w:afterAutospacing="1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      </w:t>
            </w:r>
            <w:r w:rsidRPr="00BE4D31">
              <w:rPr>
                <w:rFonts w:eastAsia="Times New Roman"/>
                <w:b/>
                <w:color w:val="000000"/>
                <w:lang w:eastAsia="en-US"/>
              </w:rPr>
              <w:t xml:space="preserve">Направления развития </w:t>
            </w:r>
            <w:proofErr w:type="gramStart"/>
            <w:r w:rsidRPr="00BE4D31">
              <w:rPr>
                <w:rFonts w:eastAsia="Times New Roman"/>
                <w:b/>
                <w:color w:val="000000"/>
                <w:lang w:eastAsia="en-US"/>
              </w:rPr>
              <w:t xml:space="preserve">( </w:t>
            </w:r>
            <w:proofErr w:type="gramEnd"/>
            <w:r w:rsidRPr="00BE4D31">
              <w:rPr>
                <w:rFonts w:eastAsia="Times New Roman"/>
                <w:b/>
                <w:color w:val="000000"/>
                <w:lang w:eastAsia="en-US"/>
              </w:rPr>
              <w:t>начальная</w:t>
            </w:r>
            <w:r>
              <w:rPr>
                <w:rFonts w:eastAsia="Times New Roman"/>
                <w:b/>
                <w:color w:val="000000"/>
                <w:lang w:eastAsia="en-US"/>
              </w:rPr>
              <w:t xml:space="preserve"> </w:t>
            </w:r>
            <w:r w:rsidRPr="00BE4D31">
              <w:rPr>
                <w:rFonts w:eastAsia="Times New Roman"/>
                <w:b/>
                <w:color w:val="000000"/>
                <w:lang w:eastAsia="en-US"/>
              </w:rPr>
              <w:t xml:space="preserve"> школа)</w:t>
            </w:r>
          </w:p>
          <w:p w:rsidR="00BE4D31" w:rsidRPr="00BE4D31" w:rsidRDefault="00BE4D31" w:rsidP="00BE4D31">
            <w:pPr>
              <w:pStyle w:val="a5"/>
              <w:numPr>
                <w:ilvl w:val="0"/>
                <w:numId w:val="30"/>
              </w:numPr>
            </w:pPr>
            <w:r w:rsidRPr="00BE4D31">
              <w:rPr>
                <w:sz w:val="22"/>
                <w:szCs w:val="22"/>
              </w:rPr>
              <w:t>Создание образовательного развивающего пространства;</w:t>
            </w:r>
          </w:p>
          <w:p w:rsidR="00BE4D31" w:rsidRPr="00BE4D31" w:rsidRDefault="00BE4D31" w:rsidP="00BE4D31">
            <w:pPr>
              <w:pStyle w:val="a5"/>
              <w:numPr>
                <w:ilvl w:val="0"/>
                <w:numId w:val="30"/>
              </w:numPr>
            </w:pPr>
            <w:r w:rsidRPr="00BE4D31">
              <w:rPr>
                <w:sz w:val="22"/>
                <w:szCs w:val="22"/>
              </w:rPr>
              <w:t>Развитие личности обучающихся, его творческих способностей, интереса к учению, формирование желания и умения учиться;</w:t>
            </w:r>
          </w:p>
          <w:p w:rsidR="00BE4D31" w:rsidRPr="00BE4D31" w:rsidRDefault="00BE4D31" w:rsidP="00BE4D31">
            <w:pPr>
              <w:pStyle w:val="a5"/>
              <w:numPr>
                <w:ilvl w:val="0"/>
                <w:numId w:val="30"/>
              </w:numPr>
            </w:pPr>
            <w:r w:rsidRPr="00BE4D31">
              <w:rPr>
                <w:sz w:val="22"/>
                <w:szCs w:val="22"/>
              </w:rPr>
              <w:t>Воспитание нравственных и эстетических чувств, эмоционально-ценностного позитивного отношения к себе и окружающему миру;</w:t>
            </w:r>
          </w:p>
          <w:p w:rsidR="00BE4D31" w:rsidRPr="00BE4D31" w:rsidRDefault="00BE4D31" w:rsidP="00BE4D31">
            <w:pPr>
              <w:pStyle w:val="a5"/>
              <w:numPr>
                <w:ilvl w:val="0"/>
                <w:numId w:val="30"/>
              </w:numPr>
            </w:pPr>
            <w:r w:rsidRPr="00BE4D31">
              <w:rPr>
                <w:sz w:val="22"/>
                <w:szCs w:val="22"/>
              </w:rPr>
              <w:t>Охрана и укрепление физического и психического здоровья обучающихся;</w:t>
            </w:r>
          </w:p>
          <w:p w:rsidR="00BE4D31" w:rsidRPr="00BE4D31" w:rsidRDefault="00BE4D31" w:rsidP="00BE4D31">
            <w:pPr>
              <w:pStyle w:val="a5"/>
              <w:numPr>
                <w:ilvl w:val="0"/>
                <w:numId w:val="30"/>
              </w:numPr>
            </w:pPr>
            <w:r w:rsidRPr="00BE4D31">
              <w:rPr>
                <w:sz w:val="22"/>
                <w:szCs w:val="22"/>
              </w:rPr>
              <w:t>Обеспечение непрерывности учебно-воспитательного процесса;</w:t>
            </w:r>
          </w:p>
          <w:p w:rsidR="00BE4D31" w:rsidRPr="00C33135" w:rsidRDefault="00BE4D31" w:rsidP="00BE4D31">
            <w:pPr>
              <w:pStyle w:val="a5"/>
              <w:numPr>
                <w:ilvl w:val="0"/>
                <w:numId w:val="30"/>
              </w:numPr>
            </w:pPr>
            <w:r w:rsidRPr="00BE4D31">
              <w:rPr>
                <w:sz w:val="22"/>
                <w:szCs w:val="22"/>
              </w:rPr>
              <w:t>Реализация комплексного подхода к обучению и воспитанию через обновленное содержание начального образования.</w:t>
            </w:r>
          </w:p>
          <w:p w:rsidR="00C33135" w:rsidRPr="00C33135" w:rsidRDefault="00C33135" w:rsidP="00C33135">
            <w:pPr>
              <w:pStyle w:val="a5"/>
              <w:ind w:left="720"/>
              <w:rPr>
                <w:b/>
              </w:rPr>
            </w:pPr>
            <w:r w:rsidRPr="00C33135">
              <w:rPr>
                <w:b/>
                <w:sz w:val="22"/>
                <w:szCs w:val="22"/>
              </w:rPr>
              <w:t>Дошкольное образование</w:t>
            </w:r>
          </w:p>
          <w:p w:rsidR="00C33135" w:rsidRDefault="00C33135" w:rsidP="00C33135">
            <w:pPr>
              <w:rPr>
                <w:color w:val="000000"/>
              </w:rPr>
            </w:pPr>
            <w:r>
              <w:rPr>
                <w:color w:val="000000"/>
              </w:rPr>
              <w:t>1. Развитие качественной и доступной образовательной и творческой среды.</w:t>
            </w:r>
          </w:p>
          <w:p w:rsidR="00C33135" w:rsidRDefault="00C33135" w:rsidP="00C33135">
            <w:pPr>
              <w:rPr>
                <w:color w:val="000000"/>
              </w:rPr>
            </w:pPr>
            <w:r>
              <w:rPr>
                <w:color w:val="000000"/>
              </w:rPr>
              <w:t>2. Разработка образовательных программ, в которых используются современные материально-технические условия в соответствии с законодательством РФ.</w:t>
            </w:r>
          </w:p>
          <w:p w:rsidR="00C33135" w:rsidRDefault="00C33135" w:rsidP="00C33135">
            <w:pPr>
              <w:rPr>
                <w:color w:val="000000"/>
              </w:rPr>
            </w:pPr>
            <w:r>
              <w:rPr>
                <w:color w:val="000000"/>
              </w:rPr>
              <w:t>3. Повышение эффективности системы дополнительного образования, расширение спектра дополнительных образовательных услуг для детей и их родителей</w:t>
            </w:r>
          </w:p>
          <w:p w:rsidR="00C33135" w:rsidRDefault="00C33135" w:rsidP="00C33135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Цифровизация</w:t>
            </w:r>
            <w:proofErr w:type="spellEnd"/>
            <w:r>
              <w:rPr>
                <w:color w:val="000000"/>
              </w:rPr>
              <w:t xml:space="preserve"> рабочих и образовательных процессов в организации.</w:t>
            </w:r>
          </w:p>
          <w:p w:rsidR="00C33135" w:rsidRDefault="00C33135" w:rsidP="00C33135">
            <w:pPr>
              <w:rPr>
                <w:color w:val="000000"/>
              </w:rPr>
            </w:pPr>
            <w:r>
              <w:rPr>
                <w:color w:val="000000"/>
              </w:rPr>
              <w:t>5. Совершенствование системы охраны труда.</w:t>
            </w:r>
          </w:p>
          <w:p w:rsidR="00C33135" w:rsidRPr="00BE4D31" w:rsidRDefault="00C33135" w:rsidP="00C33135">
            <w:pPr>
              <w:pStyle w:val="a5"/>
              <w:ind w:left="720"/>
            </w:pPr>
            <w:r>
              <w:rPr>
                <w:color w:val="000000"/>
              </w:rPr>
              <w:t>6. Усиление антитеррористической защищенности организации.</w:t>
            </w:r>
          </w:p>
          <w:p w:rsidR="00BE4D31" w:rsidRPr="00414FE6" w:rsidRDefault="00BE4D31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414FE6" w:rsidRPr="00414FE6" w:rsidTr="004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Период</w:t>
            </w:r>
            <w:proofErr w:type="spellEnd"/>
            <w:r w:rsidRPr="00414FE6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реализации</w:t>
            </w:r>
            <w:proofErr w:type="spellEnd"/>
            <w:r w:rsidRPr="00414FE6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lastRenderedPageBreak/>
              <w:t>программы</w:t>
            </w:r>
            <w:proofErr w:type="spellEnd"/>
            <w:r w:rsidRPr="00414FE6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lastRenderedPageBreak/>
              <w:t>С 2021 года по 2023 год – 3 года</w:t>
            </w:r>
          </w:p>
        </w:tc>
      </w:tr>
      <w:tr w:rsidR="00414FE6" w:rsidRPr="00414FE6" w:rsidTr="004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lastRenderedPageBreak/>
              <w:t>Порядок</w:t>
            </w:r>
            <w:proofErr w:type="spellEnd"/>
            <w:r w:rsidR="00135123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414FE6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финансирования</w:t>
            </w:r>
            <w:proofErr w:type="spellEnd"/>
            <w:r w:rsidRPr="00414FE6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программы</w:t>
            </w:r>
            <w:proofErr w:type="spellEnd"/>
            <w:r w:rsidRPr="00414FE6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Средства субсидии на муниципальное задание.</w:t>
            </w:r>
          </w:p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Целевые</w:t>
            </w:r>
            <w:proofErr w:type="spellEnd"/>
            <w:r w:rsidRPr="00414FE6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субсидии</w:t>
            </w:r>
            <w:proofErr w:type="spellEnd"/>
            <w:r w:rsidRPr="00414FE6">
              <w:rPr>
                <w:rFonts w:eastAsia="Times New Roman"/>
                <w:color w:val="000000"/>
                <w:lang w:val="en-US" w:eastAsia="en-US"/>
              </w:rPr>
              <w:t>.</w:t>
            </w:r>
          </w:p>
        </w:tc>
      </w:tr>
      <w:tr w:rsidR="00414FE6" w:rsidRPr="00414FE6" w:rsidTr="004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Целевые индикаторы и показатели успешности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414FE6">
              <w:rPr>
                <w:rFonts w:eastAsia="Times New Roman"/>
                <w:color w:val="000000"/>
                <w:lang w:eastAsia="en-US"/>
              </w:rPr>
              <w:t>Разработаны</w:t>
            </w:r>
            <w:proofErr w:type="gramEnd"/>
            <w:r w:rsidRPr="00414FE6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="00AF6205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Pr="00414FE6">
              <w:rPr>
                <w:rFonts w:eastAsia="Times New Roman"/>
                <w:color w:val="000000"/>
                <w:lang w:eastAsia="en-US"/>
              </w:rPr>
              <w:t xml:space="preserve">и реализуются ООП НОО, </w:t>
            </w:r>
            <w:r w:rsidR="00135123">
              <w:rPr>
                <w:rFonts w:eastAsia="Times New Roman"/>
                <w:color w:val="000000"/>
                <w:lang w:eastAsia="en-US"/>
              </w:rPr>
              <w:t>ООП ДО</w:t>
            </w:r>
            <w:r w:rsidR="00AF6205">
              <w:rPr>
                <w:rFonts w:eastAsia="Times New Roman"/>
                <w:color w:val="000000"/>
                <w:lang w:eastAsia="en-US"/>
              </w:rPr>
              <w:t xml:space="preserve">  в соответствии с ФГОС. </w:t>
            </w:r>
          </w:p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В школе действует эффективная система мониторинга образовательного и воспитательного процесса.</w:t>
            </w:r>
          </w:p>
          <w:p w:rsidR="00AF6205" w:rsidRDefault="00AF6205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Все педагогические  работники  используют </w:t>
            </w:r>
            <w:r w:rsidR="00414FE6" w:rsidRPr="00414FE6">
              <w:rPr>
                <w:rFonts w:eastAsia="Times New Roman"/>
                <w:color w:val="000000"/>
                <w:lang w:eastAsia="en-US"/>
              </w:rPr>
              <w:t xml:space="preserve"> дистанционные технологии, ИКТ, инновацио</w:t>
            </w:r>
            <w:r>
              <w:rPr>
                <w:rFonts w:eastAsia="Times New Roman"/>
                <w:color w:val="000000"/>
                <w:lang w:eastAsia="en-US"/>
              </w:rPr>
              <w:t>нные педагогические технологии.</w:t>
            </w:r>
          </w:p>
          <w:p w:rsidR="00AF6205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Отсутствуют происшествия, произошедшие на территории организации</w:t>
            </w:r>
            <w:r w:rsidR="00AF6205">
              <w:rPr>
                <w:rFonts w:eastAsia="Times New Roman"/>
                <w:color w:val="000000"/>
                <w:lang w:eastAsia="en-US"/>
              </w:rPr>
              <w:t>.</w:t>
            </w:r>
          </w:p>
        </w:tc>
      </w:tr>
      <w:tr w:rsidR="00414FE6" w:rsidRPr="00414FE6" w:rsidTr="004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Ожидаемые</w:t>
            </w:r>
            <w:proofErr w:type="spellEnd"/>
            <w:r w:rsidRPr="00414FE6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результаты</w:t>
            </w:r>
            <w:proofErr w:type="spellEnd"/>
            <w:r w:rsidRPr="00414FE6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реализации</w:t>
            </w:r>
            <w:proofErr w:type="spellEnd"/>
            <w:r w:rsidRPr="00414FE6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414FE6">
              <w:rPr>
                <w:rFonts w:eastAsia="Times New Roman"/>
                <w:color w:val="000000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71"/>
            </w:tblGrid>
            <w:tr w:rsidR="00AF6205">
              <w:trPr>
                <w:trHeight w:val="385"/>
              </w:trPr>
              <w:tc>
                <w:tcPr>
                  <w:tcW w:w="0" w:type="auto"/>
                </w:tcPr>
                <w:p w:rsidR="00AF6205" w:rsidRDefault="00AF6205" w:rsidP="00AF620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color w:val="auto"/>
                    </w:rPr>
                    <w:t>1.</w:t>
                  </w:r>
                  <w:r>
                    <w:rPr>
                      <w:sz w:val="23"/>
                      <w:szCs w:val="23"/>
                    </w:rPr>
                    <w:t>Снижение роста заболеваемости, через мероприятия направленные на оздоровление и укрепление детского организма.</w:t>
                  </w:r>
                </w:p>
                <w:p w:rsidR="00A6440D" w:rsidRDefault="00AF6205" w:rsidP="00A6440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</w:t>
                  </w:r>
                  <w:r w:rsidR="00A6440D">
                    <w:rPr>
                      <w:sz w:val="23"/>
                      <w:szCs w:val="23"/>
                    </w:rPr>
                    <w:t>Системное взаимодействие с учреждениями образования, здравоохранения, культуры с целью повышения качества образования.</w:t>
                  </w:r>
                </w:p>
                <w:p w:rsidR="00A6440D" w:rsidRDefault="00A6440D" w:rsidP="00A6440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 Формирование общей культуры, развитие физических, интеллектуальных и личностных качеств воспитанников.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455"/>
                  </w:tblGrid>
                  <w:tr w:rsidR="00A6440D">
                    <w:trPr>
                      <w:trHeight w:val="385"/>
                    </w:trPr>
                    <w:tc>
                      <w:tcPr>
                        <w:tcW w:w="0" w:type="auto"/>
                      </w:tcPr>
                      <w:p w:rsidR="00A6440D" w:rsidRDefault="00A6440D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4. Пополнение информации на сайте  общеобразовательного учреждения  для возможности качественного предоставления услуг в электронной форме. </w:t>
                        </w:r>
                      </w:p>
                      <w:p w:rsidR="00A6440D" w:rsidRDefault="00A6440D" w:rsidP="00A6440D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5. Обеспечение открытого информационного пространства учреждения.</w:t>
                        </w:r>
                      </w:p>
                      <w:p w:rsidR="00A6440D" w:rsidRDefault="00A6440D" w:rsidP="00A6440D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6. Увеличение количества родителей, активно участвующих в образовательном процессе.</w:t>
                        </w:r>
                      </w:p>
                      <w:p w:rsidR="00A6440D" w:rsidRDefault="00A6440D" w:rsidP="00A6440D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7. Повышение уровня педагогической грамотности родителей в вопросах воспитания и развития детей </w:t>
                        </w:r>
                      </w:p>
                      <w:p w:rsidR="00A6440D" w:rsidRDefault="00A6440D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AF6205" w:rsidRDefault="00C43FE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8. </w:t>
                  </w:r>
                  <w:r w:rsidR="00A6440D">
                    <w:rPr>
                      <w:sz w:val="23"/>
                      <w:szCs w:val="23"/>
                    </w:rPr>
                    <w:t xml:space="preserve"> Рост числа педагогов, освоивших современные образовательные технологии. </w:t>
                  </w:r>
                </w:p>
              </w:tc>
            </w:tr>
          </w:tbl>
          <w:p w:rsidR="00414FE6" w:rsidRPr="00414FE6" w:rsidRDefault="00A6440D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   9. </w:t>
            </w:r>
            <w:r w:rsidR="00414FE6" w:rsidRPr="00414FE6">
              <w:rPr>
                <w:rFonts w:eastAsia="Times New Roman"/>
                <w:color w:val="000000"/>
                <w:lang w:eastAsia="en-US"/>
              </w:rPr>
              <w:t>Сетевое взаимодействие с социальными партнёрами.</w:t>
            </w:r>
          </w:p>
          <w:p w:rsidR="00414FE6" w:rsidRPr="00414FE6" w:rsidRDefault="00A6440D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  10. </w:t>
            </w:r>
            <w:r w:rsidR="00414FE6" w:rsidRPr="00414FE6">
              <w:rPr>
                <w:rFonts w:eastAsia="Times New Roman"/>
                <w:color w:val="000000"/>
                <w:lang w:eastAsia="en-US"/>
              </w:rPr>
              <w:t>Овладение педагогами цифровыми ресурсами, необходимыми для успешного решения задач современного образования в условиях ФГОС.</w:t>
            </w:r>
          </w:p>
          <w:p w:rsidR="00A6440D" w:rsidRDefault="00A6440D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  11. </w:t>
            </w:r>
            <w:r w:rsidR="00414FE6" w:rsidRPr="00414FE6">
              <w:rPr>
                <w:rFonts w:eastAsia="Times New Roman"/>
                <w:color w:val="000000"/>
                <w:lang w:eastAsia="en-US"/>
              </w:rPr>
              <w:t>Создание эффективной системы информационного обеспеч</w:t>
            </w:r>
            <w:r>
              <w:rPr>
                <w:rFonts w:eastAsia="Times New Roman"/>
                <w:color w:val="000000"/>
                <w:lang w:eastAsia="en-US"/>
              </w:rPr>
              <w:t>ения образовательного процесса.</w:t>
            </w:r>
          </w:p>
          <w:p w:rsidR="00414FE6" w:rsidRPr="00414FE6" w:rsidRDefault="00A6440D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   12. </w:t>
            </w:r>
            <w:r w:rsidR="00414FE6" w:rsidRPr="00414FE6">
              <w:rPr>
                <w:rFonts w:eastAsia="Times New Roman"/>
                <w:color w:val="000000"/>
                <w:lang w:eastAsia="en-US"/>
              </w:rPr>
              <w:t xml:space="preserve">Создание здоровых и </w:t>
            </w:r>
            <w:r w:rsidR="00AF6205">
              <w:rPr>
                <w:rFonts w:eastAsia="Times New Roman"/>
                <w:color w:val="000000"/>
                <w:lang w:eastAsia="en-US"/>
              </w:rPr>
              <w:t>безопасных условий труда и  обучения.</w:t>
            </w:r>
          </w:p>
        </w:tc>
      </w:tr>
      <w:tr w:rsidR="00414FE6" w:rsidRPr="00414FE6" w:rsidTr="00414F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A6440D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A6440D">
              <w:rPr>
                <w:rFonts w:eastAsia="Times New Roman"/>
                <w:color w:val="000000"/>
                <w:lang w:eastAsia="en-US"/>
              </w:rPr>
              <w:t>Контроль реализации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4FE6" w:rsidRPr="00414FE6" w:rsidRDefault="00414FE6" w:rsidP="00414FE6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 xml:space="preserve">Организация осуществляет мониторинг эффективности реализации программы развития. Отчетная дата - февраль года, следующего за отчетным. По итогам ежегодного мониторинга ответственный работник составляет аналитический отчет о результатах реализации программы развития. </w:t>
            </w:r>
            <w:proofErr w:type="gramStart"/>
            <w:r w:rsidRPr="00414FE6">
              <w:rPr>
                <w:rFonts w:eastAsia="Times New Roman"/>
                <w:color w:val="000000"/>
                <w:lang w:eastAsia="en-US"/>
              </w:rPr>
              <w:t>Ответственный</w:t>
            </w:r>
            <w:proofErr w:type="gramEnd"/>
            <w:r w:rsidRPr="00414FE6">
              <w:rPr>
                <w:rFonts w:eastAsia="Times New Roman"/>
                <w:color w:val="000000"/>
                <w:lang w:eastAsia="en-US"/>
              </w:rPr>
              <w:t xml:space="preserve"> н</w:t>
            </w:r>
            <w:r w:rsidR="00A6440D">
              <w:rPr>
                <w:rFonts w:eastAsia="Times New Roman"/>
                <w:color w:val="000000"/>
                <w:lang w:eastAsia="en-US"/>
              </w:rPr>
              <w:t xml:space="preserve">азначается приказом директора МОУ </w:t>
            </w:r>
            <w:proofErr w:type="spellStart"/>
            <w:r w:rsidR="008C41D0">
              <w:rPr>
                <w:rFonts w:eastAsia="Times New Roman"/>
                <w:color w:val="000000"/>
                <w:lang w:eastAsia="en-US"/>
              </w:rPr>
              <w:t>Кавская</w:t>
            </w:r>
            <w:proofErr w:type="spellEnd"/>
            <w:r w:rsidR="008C41D0">
              <w:rPr>
                <w:rFonts w:eastAsia="Times New Roman"/>
                <w:color w:val="000000"/>
                <w:lang w:eastAsia="en-US"/>
              </w:rPr>
              <w:t xml:space="preserve"> </w:t>
            </w:r>
            <w:r w:rsidR="00A6440D">
              <w:rPr>
                <w:rFonts w:eastAsia="Times New Roman"/>
                <w:color w:val="000000"/>
                <w:lang w:eastAsia="en-US"/>
              </w:rPr>
              <w:t xml:space="preserve"> НОШ.</w:t>
            </w:r>
          </w:p>
          <w:p w:rsidR="00414FE6" w:rsidRPr="00414FE6" w:rsidRDefault="00414FE6" w:rsidP="00A15D83">
            <w:pPr>
              <w:spacing w:before="100" w:beforeAutospacing="1" w:after="100" w:afterAutospacing="1"/>
              <w:rPr>
                <w:rFonts w:eastAsia="Times New Roman"/>
                <w:color w:val="000000"/>
                <w:lang w:eastAsia="en-US"/>
              </w:rPr>
            </w:pPr>
            <w:r w:rsidRPr="00414FE6">
              <w:rPr>
                <w:rFonts w:eastAsia="Times New Roman"/>
                <w:color w:val="000000"/>
                <w:lang w:eastAsia="en-US"/>
              </w:rPr>
              <w:t>Корректировку программы р</w:t>
            </w:r>
            <w:r w:rsidR="00A6440D">
              <w:rPr>
                <w:rFonts w:eastAsia="Times New Roman"/>
                <w:color w:val="000000"/>
                <w:lang w:eastAsia="en-US"/>
              </w:rPr>
              <w:t xml:space="preserve">азвития осуществляет директор МОУ, </w:t>
            </w:r>
            <w:proofErr w:type="spellStart"/>
            <w:r w:rsidR="00A15D83">
              <w:rPr>
                <w:rFonts w:eastAsia="Times New Roman"/>
                <w:color w:val="000000"/>
                <w:lang w:eastAsia="en-US"/>
              </w:rPr>
              <w:t>педколлектив</w:t>
            </w:r>
            <w:proofErr w:type="spellEnd"/>
            <w:r w:rsidR="00A6440D">
              <w:rPr>
                <w:rFonts w:eastAsia="Times New Roman"/>
                <w:color w:val="000000"/>
                <w:lang w:eastAsia="en-US"/>
              </w:rPr>
              <w:t>.</w:t>
            </w:r>
          </w:p>
        </w:tc>
      </w:tr>
    </w:tbl>
    <w:p w:rsidR="000F4337" w:rsidRDefault="000F4337" w:rsidP="008B700B">
      <w:pPr>
        <w:pStyle w:val="a5"/>
        <w:rPr>
          <w:rStyle w:val="a6"/>
          <w:sz w:val="22"/>
          <w:szCs w:val="22"/>
        </w:rPr>
      </w:pPr>
    </w:p>
    <w:p w:rsidR="000F4337" w:rsidRPr="00BE4D31" w:rsidRDefault="000F4337" w:rsidP="008B700B">
      <w:pPr>
        <w:pStyle w:val="a5"/>
        <w:rPr>
          <w:rStyle w:val="a6"/>
        </w:rPr>
      </w:pPr>
    </w:p>
    <w:p w:rsidR="00816553" w:rsidRPr="00BE4D31" w:rsidRDefault="00816553" w:rsidP="00816553">
      <w:pPr>
        <w:pStyle w:val="a5"/>
        <w:jc w:val="center"/>
      </w:pPr>
      <w:r w:rsidRPr="00BE4D31">
        <w:rPr>
          <w:rStyle w:val="a6"/>
        </w:rPr>
        <w:t>Введение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 xml:space="preserve">Целью Федеральной целевой программы развития образования в Российской Федерации является обеспечение доступности качественного образования, соответствующего требованиям инновационного социально ориентированного развития РФ.  Ориентируясь на данную цель, нашей образовательной организацией была разработана Программа развития, целью которой стало -  осуществление комплекса мероприятий, направленных на повышение качества образовательных услуг, роста профессиональной компетентности педагогов – как основного ресурса развития системы дошкольного </w:t>
      </w:r>
      <w:r w:rsidR="001B6146" w:rsidRPr="00ED7658">
        <w:rPr>
          <w:sz w:val="22"/>
          <w:szCs w:val="22"/>
        </w:rPr>
        <w:t xml:space="preserve"> и начального школьного </w:t>
      </w:r>
      <w:r w:rsidRPr="00ED7658">
        <w:rPr>
          <w:sz w:val="22"/>
          <w:szCs w:val="22"/>
        </w:rPr>
        <w:t>образования. Эффективное решение этих задач возможно только в образовательной организации, готовой работать в инновационном режиме, конкурентно</w:t>
      </w:r>
      <w:r w:rsidR="00C43FEA">
        <w:rPr>
          <w:sz w:val="22"/>
          <w:szCs w:val="22"/>
        </w:rPr>
        <w:t xml:space="preserve"> </w:t>
      </w:r>
      <w:r w:rsidRPr="00ED7658">
        <w:rPr>
          <w:sz w:val="22"/>
          <w:szCs w:val="22"/>
        </w:rPr>
        <w:t>способной на рынке образовательных услуг.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В основе Программы  заложены следующие основные принципы, разработанные на основе  Конституции Российской Федерации, законодательства Российской Федерации и с учетом Конвенц</w:t>
      </w:r>
      <w:proofErr w:type="gramStart"/>
      <w:r w:rsidRPr="00ED7658">
        <w:rPr>
          <w:sz w:val="22"/>
          <w:szCs w:val="22"/>
        </w:rPr>
        <w:t>ии ОО</w:t>
      </w:r>
      <w:proofErr w:type="gramEnd"/>
      <w:r w:rsidRPr="00ED7658">
        <w:rPr>
          <w:sz w:val="22"/>
          <w:szCs w:val="22"/>
        </w:rPr>
        <w:t xml:space="preserve">Н </w:t>
      </w:r>
      <w:r w:rsidR="00C43FEA">
        <w:rPr>
          <w:sz w:val="22"/>
          <w:szCs w:val="22"/>
        </w:rPr>
        <w:t xml:space="preserve"> </w:t>
      </w:r>
      <w:r w:rsidRPr="00ED7658">
        <w:rPr>
          <w:sz w:val="22"/>
          <w:szCs w:val="22"/>
        </w:rPr>
        <w:t>о правах ребенка: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 xml:space="preserve">1) поддержка разнообразия детства; сохранение уникальности и </w:t>
      </w:r>
      <w:proofErr w:type="spellStart"/>
      <w:r w:rsidRPr="00ED7658">
        <w:rPr>
          <w:sz w:val="22"/>
          <w:szCs w:val="22"/>
        </w:rPr>
        <w:t>самоценности</w:t>
      </w:r>
      <w:proofErr w:type="spellEnd"/>
      <w:r w:rsidRPr="00ED7658">
        <w:rPr>
          <w:sz w:val="22"/>
          <w:szCs w:val="22"/>
        </w:rPr>
        <w:t xml:space="preserve"> детства как важного этапа в общем развитии человека, </w:t>
      </w:r>
      <w:proofErr w:type="spellStart"/>
      <w:r w:rsidRPr="00ED7658">
        <w:rPr>
          <w:sz w:val="22"/>
          <w:szCs w:val="22"/>
        </w:rPr>
        <w:t>самоценность</w:t>
      </w:r>
      <w:proofErr w:type="spellEnd"/>
      <w:r w:rsidRPr="00ED7658">
        <w:rPr>
          <w:sz w:val="22"/>
          <w:szCs w:val="22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2) личностно-развивающий и гуманистический характер взаимодействия родителей (законных представителей), педагогических и иных работников образовательной организации и детей;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3) уважение личности ребенка.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Основными инновационными направлениями Программы являются: повышение качества  образования через использование новых педагогических технологий, в том числе информацио</w:t>
      </w:r>
      <w:r w:rsidR="008B700B">
        <w:rPr>
          <w:sz w:val="22"/>
          <w:szCs w:val="22"/>
        </w:rPr>
        <w:t xml:space="preserve">нно - коммуникационных;  реализация </w:t>
      </w:r>
      <w:r w:rsidRPr="00ED7658">
        <w:rPr>
          <w:sz w:val="22"/>
          <w:szCs w:val="22"/>
        </w:rPr>
        <w:t xml:space="preserve"> ФГОС ДОО; создание системы интегративного образования; развитие твор</w:t>
      </w:r>
      <w:r w:rsidR="00F26BF9">
        <w:rPr>
          <w:sz w:val="22"/>
          <w:szCs w:val="22"/>
        </w:rPr>
        <w:t>ческих способностей обучающихся</w:t>
      </w:r>
      <w:r w:rsidRPr="00ED7658">
        <w:rPr>
          <w:sz w:val="22"/>
          <w:szCs w:val="22"/>
        </w:rPr>
        <w:t xml:space="preserve">; внедрение </w:t>
      </w:r>
      <w:proofErr w:type="spellStart"/>
      <w:r w:rsidRPr="00ED7658">
        <w:rPr>
          <w:sz w:val="22"/>
          <w:szCs w:val="22"/>
        </w:rPr>
        <w:t>здоровьесберегающих</w:t>
      </w:r>
      <w:proofErr w:type="spellEnd"/>
      <w:r w:rsidRPr="00ED7658">
        <w:rPr>
          <w:sz w:val="22"/>
          <w:szCs w:val="22"/>
        </w:rPr>
        <w:t xml:space="preserve"> технологий. Данные направления соответствуют насущным потребностям и возможностям развития образовательной организации, способствуют качественным изменениям в образовательной деятельности, учитывающей интересы и потребности детей, родителей (законных представителей), педагогов образовательной организации.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 xml:space="preserve">Основные тенденции развития образовательной организации связаны с установкой на создание полноценного пространства развития детей и организацию комплексного сопровождения индивидуального развития ребенка. Создание развивающей предметно-пространственной среды, сотрудничество взрослого и ребенка в образовательном процессе, приоритет развивающих и воспитательных задач, стоящих перед образовательной организацией, будет способствовать благоприятной социализации </w:t>
      </w:r>
      <w:proofErr w:type="gramStart"/>
      <w:r w:rsidRPr="00ED7658">
        <w:rPr>
          <w:sz w:val="22"/>
          <w:szCs w:val="22"/>
        </w:rPr>
        <w:t>детей</w:t>
      </w:r>
      <w:proofErr w:type="gramEnd"/>
      <w:r w:rsidRPr="00ED7658">
        <w:rPr>
          <w:sz w:val="22"/>
          <w:szCs w:val="22"/>
        </w:rPr>
        <w:t xml:space="preserve"> </w:t>
      </w:r>
      <w:r w:rsidR="00C43FEA">
        <w:rPr>
          <w:sz w:val="22"/>
          <w:szCs w:val="22"/>
        </w:rPr>
        <w:t xml:space="preserve"> </w:t>
      </w:r>
      <w:r w:rsidRPr="00ED7658">
        <w:rPr>
          <w:sz w:val="22"/>
          <w:szCs w:val="22"/>
        </w:rPr>
        <w:t>и закладывать базовые компетентности дошкольника в освоении мира и воспитании культуры.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В существующих условиях реформирования образования, образовательная организация 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 образовательная организация становится мощным средством социализации личности.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Программа является стратегической основой действий руководителя и педагогического коллектива, выступает в качестве перспективного этапа работы образовательной организации в режиме развития.  С помощью Программы коллектив реализует свою специфическую модель развития, учитывая реальную обстановку и условия, выполняющую определенный социальный заказ обеспечивающую конкретную результативность.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 xml:space="preserve">Целью написания Программы является обеспечение работы образовательной организации в режиме непрерывного развития, направленного на целостное и разностороннее развитие воспитанников. Содержание Программы опирается на актуальный уровень развития образовательной организации, потенциальные возможности коллектива и администрации, воспитанников и родителей (законных представителей). Программа представляет собой долгосрочный локальный нормативно-управленческий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воспитанников и особенности организации кадрового и </w:t>
      </w:r>
      <w:r w:rsidRPr="00ED7658">
        <w:rPr>
          <w:sz w:val="22"/>
          <w:szCs w:val="22"/>
        </w:rPr>
        <w:lastRenderedPageBreak/>
        <w:t>методического обеспечения педагогического процесса и инновационных преобразований воспитательно-образовательной системы, основные планируемые конечные результаты.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Современные ориентиры модернизации системы российского образования – доступность, качество, эффективность – предъявляют повышенные требования к дошкольным образовательным организациям. Оптимизация развития системы дошкольного общего образования возможна лишь при освоении инноваций, способствующих качественным изменениям деятельности образовательной организации и выражающихся в их переходе на качественно новый этап.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ИНФОРМАЦИОННАЯ СПРАВКА</w:t>
      </w:r>
      <w:r w:rsidR="002A02B3" w:rsidRPr="00ED7658">
        <w:rPr>
          <w:rStyle w:val="a6"/>
          <w:sz w:val="22"/>
          <w:szCs w:val="22"/>
        </w:rPr>
        <w:t xml:space="preserve"> </w:t>
      </w:r>
      <w:proofErr w:type="gramStart"/>
      <w:r w:rsidR="002A02B3" w:rsidRPr="00ED7658">
        <w:rPr>
          <w:rStyle w:val="a6"/>
          <w:sz w:val="22"/>
          <w:szCs w:val="22"/>
        </w:rPr>
        <w:t xml:space="preserve">( </w:t>
      </w:r>
      <w:r w:rsidR="008B700B">
        <w:rPr>
          <w:rStyle w:val="a6"/>
          <w:sz w:val="22"/>
          <w:szCs w:val="22"/>
        </w:rPr>
        <w:t xml:space="preserve"> </w:t>
      </w:r>
      <w:proofErr w:type="gramEnd"/>
      <w:r w:rsidR="002A02B3" w:rsidRPr="00ED7658">
        <w:rPr>
          <w:rStyle w:val="a6"/>
          <w:sz w:val="22"/>
          <w:szCs w:val="22"/>
        </w:rPr>
        <w:t>информационный  модуль).</w:t>
      </w:r>
      <w:r w:rsidRPr="00ED7658">
        <w:rPr>
          <w:rStyle w:val="a6"/>
          <w:sz w:val="22"/>
          <w:szCs w:val="22"/>
        </w:rPr>
        <w:t xml:space="preserve"> </w:t>
      </w:r>
    </w:p>
    <w:p w:rsidR="00742C4E" w:rsidRPr="00ED7658" w:rsidRDefault="001B6146" w:rsidP="00742C4E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о М</w:t>
      </w:r>
      <w:r w:rsidR="00816553" w:rsidRPr="00ED7658">
        <w:rPr>
          <w:rStyle w:val="a6"/>
          <w:sz w:val="22"/>
          <w:szCs w:val="22"/>
        </w:rPr>
        <w:t xml:space="preserve">ОУ </w:t>
      </w:r>
      <w:proofErr w:type="spellStart"/>
      <w:r w:rsidR="008C41D0">
        <w:rPr>
          <w:rStyle w:val="a6"/>
          <w:sz w:val="22"/>
          <w:szCs w:val="22"/>
        </w:rPr>
        <w:t>Кавская</w:t>
      </w:r>
      <w:proofErr w:type="spellEnd"/>
      <w:r w:rsidR="008C41D0">
        <w:rPr>
          <w:rStyle w:val="a6"/>
          <w:sz w:val="22"/>
          <w:szCs w:val="22"/>
        </w:rPr>
        <w:t xml:space="preserve"> </w:t>
      </w:r>
      <w:r w:rsidRPr="00ED7658">
        <w:rPr>
          <w:rStyle w:val="a6"/>
          <w:sz w:val="22"/>
          <w:szCs w:val="22"/>
        </w:rPr>
        <w:t xml:space="preserve"> НОШ</w:t>
      </w:r>
    </w:p>
    <w:p w:rsidR="008B700B" w:rsidRDefault="00742C4E" w:rsidP="00742C4E">
      <w:pPr>
        <w:pStyle w:val="a9"/>
        <w:spacing w:line="240" w:lineRule="auto"/>
        <w:rPr>
          <w:sz w:val="22"/>
          <w:szCs w:val="22"/>
        </w:rPr>
      </w:pPr>
      <w:r w:rsidRPr="00ED7658">
        <w:rPr>
          <w:sz w:val="22"/>
          <w:szCs w:val="22"/>
        </w:rPr>
        <w:t xml:space="preserve">      МОУ </w:t>
      </w:r>
      <w:proofErr w:type="spellStart"/>
      <w:r w:rsidR="008C41D0">
        <w:rPr>
          <w:sz w:val="22"/>
          <w:szCs w:val="22"/>
        </w:rPr>
        <w:t>Кавская</w:t>
      </w:r>
      <w:proofErr w:type="spellEnd"/>
      <w:r w:rsidR="008C41D0">
        <w:rPr>
          <w:sz w:val="22"/>
          <w:szCs w:val="22"/>
        </w:rPr>
        <w:t xml:space="preserve"> </w:t>
      </w:r>
      <w:r w:rsidRPr="00ED7658">
        <w:rPr>
          <w:sz w:val="22"/>
          <w:szCs w:val="22"/>
        </w:rPr>
        <w:t xml:space="preserve"> НОШ  </w:t>
      </w:r>
      <w:r w:rsidR="008B700B">
        <w:rPr>
          <w:sz w:val="22"/>
          <w:szCs w:val="22"/>
        </w:rPr>
        <w:t xml:space="preserve"> </w:t>
      </w:r>
      <w:r w:rsidRPr="00ED7658">
        <w:rPr>
          <w:sz w:val="22"/>
          <w:szCs w:val="22"/>
        </w:rPr>
        <w:t xml:space="preserve">построена в 1986 находится по адресу </w:t>
      </w:r>
      <w:r w:rsidR="008C41D0">
        <w:rPr>
          <w:sz w:val="22"/>
          <w:szCs w:val="22"/>
        </w:rPr>
        <w:t xml:space="preserve"> </w:t>
      </w:r>
      <w:proofErr w:type="spellStart"/>
      <w:r w:rsidR="008C41D0">
        <w:rPr>
          <w:sz w:val="22"/>
          <w:szCs w:val="22"/>
        </w:rPr>
        <w:t>Лихославльский</w:t>
      </w:r>
      <w:proofErr w:type="spellEnd"/>
      <w:r w:rsidR="008C41D0">
        <w:rPr>
          <w:sz w:val="22"/>
          <w:szCs w:val="22"/>
        </w:rPr>
        <w:t xml:space="preserve"> район, </w:t>
      </w:r>
      <w:proofErr w:type="spellStart"/>
      <w:r w:rsidR="008C41D0">
        <w:rPr>
          <w:sz w:val="22"/>
          <w:szCs w:val="22"/>
        </w:rPr>
        <w:t>п</w:t>
      </w:r>
      <w:proofErr w:type="gramStart"/>
      <w:r w:rsidR="008C41D0">
        <w:rPr>
          <w:sz w:val="22"/>
          <w:szCs w:val="22"/>
        </w:rPr>
        <w:t>.П</w:t>
      </w:r>
      <w:proofErr w:type="gramEnd"/>
      <w:r w:rsidR="008C41D0">
        <w:rPr>
          <w:sz w:val="22"/>
          <w:szCs w:val="22"/>
        </w:rPr>
        <w:t>риозёрный</w:t>
      </w:r>
      <w:proofErr w:type="spellEnd"/>
      <w:r w:rsidR="008C41D0">
        <w:rPr>
          <w:sz w:val="22"/>
          <w:szCs w:val="22"/>
        </w:rPr>
        <w:t xml:space="preserve">, </w:t>
      </w:r>
      <w:proofErr w:type="spellStart"/>
      <w:r w:rsidR="008C41D0">
        <w:rPr>
          <w:sz w:val="22"/>
          <w:szCs w:val="22"/>
        </w:rPr>
        <w:t>ул.Ленинская</w:t>
      </w:r>
      <w:proofErr w:type="spellEnd"/>
      <w:r w:rsidR="008C41D0">
        <w:rPr>
          <w:sz w:val="22"/>
          <w:szCs w:val="22"/>
        </w:rPr>
        <w:t xml:space="preserve">  д 4а. </w:t>
      </w:r>
      <w:r w:rsidRPr="00ED7658">
        <w:rPr>
          <w:sz w:val="22"/>
          <w:szCs w:val="22"/>
        </w:rPr>
        <w:t xml:space="preserve"> Здание школы двухэтажно</w:t>
      </w:r>
      <w:r w:rsidR="00A15D83">
        <w:rPr>
          <w:sz w:val="22"/>
          <w:szCs w:val="22"/>
        </w:rPr>
        <w:t xml:space="preserve">е, на первом этаже </w:t>
      </w:r>
      <w:proofErr w:type="spellStart"/>
      <w:r w:rsidR="00A15D83">
        <w:rPr>
          <w:sz w:val="22"/>
          <w:szCs w:val="22"/>
        </w:rPr>
        <w:t>расположена</w:t>
      </w:r>
      <w:r w:rsidR="008C41D0">
        <w:rPr>
          <w:sz w:val="22"/>
          <w:szCs w:val="22"/>
        </w:rPr>
        <w:t>ы</w:t>
      </w:r>
      <w:proofErr w:type="spellEnd"/>
      <w:r w:rsidR="008C41D0">
        <w:rPr>
          <w:sz w:val="22"/>
          <w:szCs w:val="22"/>
        </w:rPr>
        <w:t xml:space="preserve"> 2 группы </w:t>
      </w:r>
      <w:r w:rsidRPr="00ED7658">
        <w:rPr>
          <w:sz w:val="22"/>
          <w:szCs w:val="22"/>
        </w:rPr>
        <w:t xml:space="preserve"> младшего возраста, а второй</w:t>
      </w:r>
      <w:r w:rsidR="008C41D0">
        <w:rPr>
          <w:sz w:val="22"/>
          <w:szCs w:val="22"/>
        </w:rPr>
        <w:t xml:space="preserve"> этаж занимают 2 группы</w:t>
      </w:r>
      <w:r w:rsidR="00C43FEA">
        <w:rPr>
          <w:sz w:val="22"/>
          <w:szCs w:val="22"/>
        </w:rPr>
        <w:t xml:space="preserve"> </w:t>
      </w:r>
      <w:r w:rsidRPr="00ED7658">
        <w:rPr>
          <w:sz w:val="22"/>
          <w:szCs w:val="22"/>
        </w:rPr>
        <w:t xml:space="preserve"> старшего</w:t>
      </w:r>
      <w:r w:rsidR="008C41D0">
        <w:rPr>
          <w:sz w:val="22"/>
          <w:szCs w:val="22"/>
        </w:rPr>
        <w:t xml:space="preserve"> дошкольного </w:t>
      </w:r>
      <w:r w:rsidRPr="00ED7658">
        <w:rPr>
          <w:sz w:val="22"/>
          <w:szCs w:val="22"/>
        </w:rPr>
        <w:t xml:space="preserve"> возраста, и начальная школа: </w:t>
      </w:r>
      <w:r w:rsidR="000E3F4C">
        <w:rPr>
          <w:sz w:val="22"/>
          <w:szCs w:val="22"/>
        </w:rPr>
        <w:t>с 1 по 4 класс. О</w:t>
      </w:r>
      <w:r w:rsidR="008B700B">
        <w:rPr>
          <w:sz w:val="22"/>
          <w:szCs w:val="22"/>
        </w:rPr>
        <w:t xml:space="preserve">бщеобразовательное учреждение </w:t>
      </w:r>
      <w:r w:rsidRPr="00ED7658">
        <w:rPr>
          <w:sz w:val="22"/>
          <w:szCs w:val="22"/>
        </w:rPr>
        <w:t xml:space="preserve"> – большое светлое двухэтажное здание, в котором предусмотрены все условия для оптимального и успешн</w:t>
      </w:r>
      <w:r w:rsidR="008B700B">
        <w:rPr>
          <w:sz w:val="22"/>
          <w:szCs w:val="22"/>
        </w:rPr>
        <w:t xml:space="preserve">ого развития </w:t>
      </w:r>
      <w:proofErr w:type="gramStart"/>
      <w:r w:rsidR="008B700B">
        <w:rPr>
          <w:sz w:val="22"/>
          <w:szCs w:val="22"/>
        </w:rPr>
        <w:t>об</w:t>
      </w:r>
      <w:r w:rsidR="00A15D83">
        <w:rPr>
          <w:sz w:val="22"/>
          <w:szCs w:val="22"/>
        </w:rPr>
        <w:t>учающихся</w:t>
      </w:r>
      <w:proofErr w:type="gramEnd"/>
      <w:r w:rsidR="00A15D83">
        <w:rPr>
          <w:sz w:val="22"/>
          <w:szCs w:val="22"/>
        </w:rPr>
        <w:t xml:space="preserve">. В учреждении имеется </w:t>
      </w:r>
      <w:r w:rsidRPr="00ED7658">
        <w:rPr>
          <w:sz w:val="22"/>
          <w:szCs w:val="22"/>
        </w:rPr>
        <w:t xml:space="preserve">музыкальный </w:t>
      </w:r>
      <w:r w:rsidR="00A15D83">
        <w:rPr>
          <w:sz w:val="22"/>
          <w:szCs w:val="22"/>
        </w:rPr>
        <w:t>зал</w:t>
      </w:r>
      <w:r w:rsidRPr="00ED7658">
        <w:rPr>
          <w:sz w:val="22"/>
          <w:szCs w:val="22"/>
        </w:rPr>
        <w:t xml:space="preserve">. </w:t>
      </w:r>
      <w:r w:rsidR="00A15D83">
        <w:rPr>
          <w:sz w:val="22"/>
          <w:szCs w:val="22"/>
        </w:rPr>
        <w:t>Спортивным инвентарем</w:t>
      </w:r>
      <w:r w:rsidRPr="00ED7658">
        <w:rPr>
          <w:sz w:val="22"/>
          <w:szCs w:val="22"/>
        </w:rPr>
        <w:t xml:space="preserve"> необходимыми атрибутами для физического развития </w:t>
      </w:r>
      <w:proofErr w:type="gramStart"/>
      <w:r w:rsidRPr="00ED7658">
        <w:rPr>
          <w:sz w:val="22"/>
          <w:szCs w:val="22"/>
        </w:rPr>
        <w:t>обучающихся</w:t>
      </w:r>
      <w:proofErr w:type="gramEnd"/>
      <w:r w:rsidR="00A15D83">
        <w:rPr>
          <w:sz w:val="22"/>
          <w:szCs w:val="22"/>
        </w:rPr>
        <w:t xml:space="preserve"> обеспечены</w:t>
      </w:r>
      <w:r w:rsidRPr="00ED7658">
        <w:rPr>
          <w:sz w:val="22"/>
          <w:szCs w:val="22"/>
        </w:rPr>
        <w:t>. Есть шведская стенка, большой мягкий конструктор,</w:t>
      </w:r>
      <w:r w:rsidR="008B700B">
        <w:rPr>
          <w:sz w:val="22"/>
          <w:szCs w:val="22"/>
        </w:rPr>
        <w:t xml:space="preserve"> стационарный спортивный комплекс, </w:t>
      </w:r>
      <w:r w:rsidRPr="00ED7658">
        <w:rPr>
          <w:sz w:val="22"/>
          <w:szCs w:val="22"/>
        </w:rPr>
        <w:t xml:space="preserve"> большое количество разнообразного спортивного инвентаря для проведения эстафет, соревнований, спортивных праздников, выполнения упражнений и основных движений. </w:t>
      </w:r>
    </w:p>
    <w:p w:rsidR="00080599" w:rsidRDefault="008B700B" w:rsidP="00742C4E">
      <w:pPr>
        <w:pStyle w:val="a9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В музыкальном зале имеется:  фортепиано, наборы </w:t>
      </w:r>
      <w:r w:rsidR="00742C4E" w:rsidRPr="00ED7658">
        <w:rPr>
          <w:sz w:val="22"/>
          <w:szCs w:val="22"/>
        </w:rPr>
        <w:t xml:space="preserve"> де</w:t>
      </w:r>
      <w:r w:rsidR="00C73733">
        <w:rPr>
          <w:sz w:val="22"/>
          <w:szCs w:val="22"/>
        </w:rPr>
        <w:t>тских музыкальных инструментов</w:t>
      </w:r>
      <w:r w:rsidR="00742C4E" w:rsidRPr="00ED7658">
        <w:rPr>
          <w:sz w:val="22"/>
          <w:szCs w:val="22"/>
        </w:rPr>
        <w:t xml:space="preserve">.  Имеется в наличии различные виды театра: кукольный, пальчиковый,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ложковый</w:t>
      </w:r>
      <w:proofErr w:type="spellEnd"/>
      <w:r>
        <w:rPr>
          <w:sz w:val="22"/>
          <w:szCs w:val="22"/>
        </w:rPr>
        <w:t>, настольный театр, проек</w:t>
      </w:r>
      <w:r w:rsidR="00080599">
        <w:rPr>
          <w:sz w:val="22"/>
          <w:szCs w:val="22"/>
        </w:rPr>
        <w:t>тор, экран настенный, музыкальный центр.</w:t>
      </w:r>
    </w:p>
    <w:p w:rsidR="00742C4E" w:rsidRPr="00ED7658" w:rsidRDefault="00742C4E" w:rsidP="00742C4E">
      <w:pPr>
        <w:pStyle w:val="a9"/>
        <w:spacing w:line="240" w:lineRule="auto"/>
        <w:rPr>
          <w:sz w:val="22"/>
          <w:szCs w:val="22"/>
        </w:rPr>
      </w:pPr>
      <w:r w:rsidRPr="00ED7658">
        <w:rPr>
          <w:sz w:val="22"/>
          <w:szCs w:val="22"/>
        </w:rPr>
        <w:t xml:space="preserve"> В школе</w:t>
      </w:r>
      <w:r w:rsidR="00C73733">
        <w:rPr>
          <w:sz w:val="22"/>
          <w:szCs w:val="22"/>
        </w:rPr>
        <w:t>-сад</w:t>
      </w:r>
      <w:r w:rsidRPr="00ED7658">
        <w:rPr>
          <w:sz w:val="22"/>
          <w:szCs w:val="22"/>
        </w:rPr>
        <w:t xml:space="preserve"> проводятся различные праздники и развлечения для </w:t>
      </w:r>
      <w:proofErr w:type="gramStart"/>
      <w:r w:rsidRPr="00ED7658">
        <w:rPr>
          <w:sz w:val="22"/>
          <w:szCs w:val="22"/>
        </w:rPr>
        <w:t>обучающихся</w:t>
      </w:r>
      <w:proofErr w:type="gramEnd"/>
      <w:r w:rsidRPr="00ED7658">
        <w:rPr>
          <w:sz w:val="22"/>
          <w:szCs w:val="22"/>
        </w:rPr>
        <w:t xml:space="preserve">. Педагоги нашего образовательного учреждения –  творческие люди, уникальные и компетентные во многих вопросах. </w:t>
      </w:r>
      <w:proofErr w:type="gramStart"/>
      <w:r w:rsidRPr="00ED7658">
        <w:rPr>
          <w:sz w:val="22"/>
          <w:szCs w:val="22"/>
        </w:rPr>
        <w:t>Они связаны с жизнедеятельностью обучающихся во время образовательного процесса, организации  досуговых мероприятий, постановки театрализованных представлений, подготовки исследовательских и творческих проектов, таким образом, являясь полноценными активными участниками всей школьной жизни обучающихся.</w:t>
      </w:r>
      <w:proofErr w:type="gramEnd"/>
      <w:r w:rsidRPr="00ED7658">
        <w:rPr>
          <w:sz w:val="22"/>
          <w:szCs w:val="22"/>
        </w:rPr>
        <w:t xml:space="preserve"> В педагогическом коллективе царит благоприятный нравственно-психологический климат.</w:t>
      </w:r>
    </w:p>
    <w:p w:rsidR="00742C4E" w:rsidRPr="00ED7658" w:rsidRDefault="00080599" w:rsidP="00742C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В учреждении </w:t>
      </w:r>
      <w:r w:rsidR="00C73733">
        <w:rPr>
          <w:sz w:val="22"/>
          <w:szCs w:val="22"/>
        </w:rPr>
        <w:t xml:space="preserve"> </w:t>
      </w:r>
      <w:r w:rsidR="00742C4E" w:rsidRPr="00ED7658">
        <w:rPr>
          <w:sz w:val="22"/>
          <w:szCs w:val="22"/>
        </w:rPr>
        <w:t xml:space="preserve">  уголок здоровья, </w:t>
      </w:r>
      <w:r w:rsidR="00C73733">
        <w:rPr>
          <w:sz w:val="22"/>
          <w:szCs w:val="22"/>
        </w:rPr>
        <w:t>музейный уголок</w:t>
      </w:r>
      <w:r w:rsidR="00742C4E" w:rsidRPr="00ED7658">
        <w:rPr>
          <w:sz w:val="22"/>
          <w:szCs w:val="22"/>
        </w:rPr>
        <w:t>, в котором собраны экспонаты усилиями жит</w:t>
      </w:r>
      <w:r w:rsidR="00C73733">
        <w:rPr>
          <w:sz w:val="22"/>
          <w:szCs w:val="22"/>
        </w:rPr>
        <w:t>елей села и школьников.  В музейном уголке</w:t>
      </w:r>
      <w:r w:rsidR="00742C4E" w:rsidRPr="00ED7658">
        <w:rPr>
          <w:sz w:val="22"/>
          <w:szCs w:val="22"/>
        </w:rPr>
        <w:t xml:space="preserve"> дети знакомятся с бытом и культурой Руси по программе «Приобщения к истокам русской народной культуры», обогащают свой словарный запас, расширяют кругозор, что дает полное представление об особенностях национальной культуры. В наличии разнообразные ТСО: музыкальный цен</w:t>
      </w:r>
      <w:r w:rsidR="00C73733">
        <w:rPr>
          <w:sz w:val="22"/>
          <w:szCs w:val="22"/>
        </w:rPr>
        <w:t>тр</w:t>
      </w:r>
      <w:r w:rsidR="00742C4E" w:rsidRPr="00ED7658">
        <w:rPr>
          <w:sz w:val="22"/>
          <w:szCs w:val="22"/>
        </w:rPr>
        <w:t xml:space="preserve">, DVD плейер, компактные диски обучающего характера. </w:t>
      </w:r>
    </w:p>
    <w:p w:rsidR="00742C4E" w:rsidRPr="00ED7658" w:rsidRDefault="00742C4E" w:rsidP="00742C4E">
      <w:pPr>
        <w:jc w:val="both"/>
        <w:rPr>
          <w:sz w:val="22"/>
          <w:szCs w:val="22"/>
        </w:rPr>
      </w:pPr>
      <w:r w:rsidRPr="00ED7658">
        <w:rPr>
          <w:sz w:val="22"/>
          <w:szCs w:val="22"/>
        </w:rPr>
        <w:t xml:space="preserve">. </w:t>
      </w:r>
    </w:p>
    <w:p w:rsidR="00742C4E" w:rsidRPr="00ED7658" w:rsidRDefault="00742C4E" w:rsidP="00742C4E">
      <w:pPr>
        <w:jc w:val="both"/>
        <w:rPr>
          <w:sz w:val="22"/>
          <w:szCs w:val="22"/>
        </w:rPr>
      </w:pPr>
      <w:r w:rsidRPr="00ED7658">
        <w:rPr>
          <w:sz w:val="22"/>
          <w:szCs w:val="22"/>
        </w:rPr>
        <w:t xml:space="preserve"> </w:t>
      </w:r>
      <w:r w:rsidR="00080599">
        <w:rPr>
          <w:sz w:val="22"/>
          <w:szCs w:val="22"/>
        </w:rPr>
        <w:t xml:space="preserve">             </w:t>
      </w:r>
      <w:proofErr w:type="gramStart"/>
      <w:r w:rsidR="00080599">
        <w:rPr>
          <w:sz w:val="22"/>
          <w:szCs w:val="22"/>
        </w:rPr>
        <w:t xml:space="preserve">На территории образовательного учреждения </w:t>
      </w:r>
      <w:r w:rsidRPr="00ED7658">
        <w:rPr>
          <w:sz w:val="22"/>
          <w:szCs w:val="22"/>
        </w:rPr>
        <w:t xml:space="preserve"> имеются прогулоч</w:t>
      </w:r>
      <w:r w:rsidR="00C73733">
        <w:rPr>
          <w:sz w:val="22"/>
          <w:szCs w:val="22"/>
        </w:rPr>
        <w:t>ные участки</w:t>
      </w:r>
      <w:r w:rsidR="00080599">
        <w:rPr>
          <w:sz w:val="22"/>
          <w:szCs w:val="22"/>
        </w:rPr>
        <w:t xml:space="preserve">, песочницами и различным спортивным оборудованием, </w:t>
      </w:r>
      <w:r w:rsidRPr="00ED7658">
        <w:rPr>
          <w:sz w:val="22"/>
          <w:szCs w:val="22"/>
        </w:rPr>
        <w:t xml:space="preserve"> </w:t>
      </w:r>
      <w:r w:rsidR="00080599">
        <w:rPr>
          <w:sz w:val="22"/>
          <w:szCs w:val="22"/>
        </w:rPr>
        <w:t xml:space="preserve"> на спортивной  площадке для детей младшего школьного возраста</w:t>
      </w:r>
      <w:r w:rsidRPr="00ED7658">
        <w:rPr>
          <w:sz w:val="22"/>
          <w:szCs w:val="22"/>
        </w:rPr>
        <w:t xml:space="preserve"> </w:t>
      </w:r>
      <w:r w:rsidR="00080599">
        <w:rPr>
          <w:sz w:val="22"/>
          <w:szCs w:val="22"/>
        </w:rPr>
        <w:t xml:space="preserve"> приобретено необходимое оборудование для развития двигательной активности детей во время занятий на уроках физкультуры, а так</w:t>
      </w:r>
      <w:r w:rsidR="00C43FEA">
        <w:rPr>
          <w:sz w:val="22"/>
          <w:szCs w:val="22"/>
        </w:rPr>
        <w:t xml:space="preserve"> же </w:t>
      </w:r>
      <w:r w:rsidR="00080599">
        <w:rPr>
          <w:sz w:val="22"/>
          <w:szCs w:val="22"/>
        </w:rPr>
        <w:t xml:space="preserve"> </w:t>
      </w:r>
      <w:r w:rsidR="00C43FEA">
        <w:rPr>
          <w:sz w:val="22"/>
          <w:szCs w:val="22"/>
        </w:rPr>
        <w:t xml:space="preserve">силами педагогов МОУ </w:t>
      </w:r>
      <w:r w:rsidR="00080599">
        <w:rPr>
          <w:sz w:val="22"/>
          <w:szCs w:val="22"/>
        </w:rPr>
        <w:t xml:space="preserve"> была создана метеостанция – для  познавательного развития  детей дошкольного</w:t>
      </w:r>
      <w:r w:rsidR="00D44B53">
        <w:rPr>
          <w:sz w:val="22"/>
          <w:szCs w:val="22"/>
        </w:rPr>
        <w:t xml:space="preserve"> и младшего школьного возраста, при ознакомлении с природными явлениями.</w:t>
      </w:r>
      <w:r w:rsidR="00080599">
        <w:rPr>
          <w:sz w:val="22"/>
          <w:szCs w:val="22"/>
        </w:rPr>
        <w:t xml:space="preserve"> </w:t>
      </w:r>
      <w:proofErr w:type="gramEnd"/>
    </w:p>
    <w:p w:rsidR="00742C4E" w:rsidRPr="00ED7658" w:rsidRDefault="00742C4E" w:rsidP="00742C4E">
      <w:pPr>
        <w:jc w:val="both"/>
        <w:rPr>
          <w:sz w:val="22"/>
          <w:szCs w:val="22"/>
        </w:rPr>
      </w:pPr>
      <w:r w:rsidRPr="00ED7658">
        <w:rPr>
          <w:sz w:val="22"/>
          <w:szCs w:val="22"/>
        </w:rPr>
        <w:t>В здании начальной школы располагаются две классные аудитории. Все  классы оборудованы необходимой мебелью, методическими пособиями, новейшими техническими средствами обучения в соответствии с требованиями ФГОС.   Для организации досуга школьников приобретены  насто</w:t>
      </w:r>
      <w:r w:rsidR="00C43FEA">
        <w:rPr>
          <w:sz w:val="22"/>
          <w:szCs w:val="22"/>
        </w:rPr>
        <w:t>л</w:t>
      </w:r>
      <w:r w:rsidR="00C73733">
        <w:rPr>
          <w:sz w:val="22"/>
          <w:szCs w:val="22"/>
        </w:rPr>
        <w:t xml:space="preserve">ьные игры, книги, </w:t>
      </w:r>
      <w:proofErr w:type="spellStart"/>
      <w:r w:rsidR="00C73733">
        <w:rPr>
          <w:sz w:val="22"/>
          <w:szCs w:val="22"/>
        </w:rPr>
        <w:t>конструкторы</w:t>
      </w:r>
      <w:proofErr w:type="gramStart"/>
      <w:r w:rsidR="00C73733">
        <w:rPr>
          <w:sz w:val="22"/>
          <w:szCs w:val="22"/>
        </w:rPr>
        <w:t>,</w:t>
      </w:r>
      <w:r w:rsidR="00C43FEA">
        <w:rPr>
          <w:sz w:val="22"/>
          <w:szCs w:val="22"/>
        </w:rPr>
        <w:t>н</w:t>
      </w:r>
      <w:proofErr w:type="gramEnd"/>
      <w:r w:rsidR="00C43FEA">
        <w:rPr>
          <w:sz w:val="22"/>
          <w:szCs w:val="22"/>
        </w:rPr>
        <w:t>астольные</w:t>
      </w:r>
      <w:proofErr w:type="spellEnd"/>
      <w:r w:rsidR="00C43FEA">
        <w:rPr>
          <w:sz w:val="22"/>
          <w:szCs w:val="22"/>
        </w:rPr>
        <w:t xml:space="preserve"> и настенные доски для игры в шахматы.</w:t>
      </w:r>
    </w:p>
    <w:p w:rsidR="00742C4E" w:rsidRPr="00ED7658" w:rsidRDefault="00742C4E" w:rsidP="00742C4E">
      <w:pPr>
        <w:jc w:val="both"/>
        <w:rPr>
          <w:sz w:val="22"/>
          <w:szCs w:val="22"/>
        </w:rPr>
      </w:pPr>
    </w:p>
    <w:p w:rsidR="00742C4E" w:rsidRPr="00ED7658" w:rsidRDefault="00742C4E" w:rsidP="00742C4E">
      <w:pPr>
        <w:jc w:val="both"/>
        <w:rPr>
          <w:sz w:val="22"/>
          <w:szCs w:val="22"/>
        </w:rPr>
      </w:pPr>
      <w:r w:rsidRPr="00ED7658">
        <w:rPr>
          <w:sz w:val="22"/>
          <w:szCs w:val="22"/>
        </w:rPr>
        <w:t xml:space="preserve">       В  МОУ </w:t>
      </w:r>
      <w:proofErr w:type="spellStart"/>
      <w:r w:rsidR="008C41D0">
        <w:rPr>
          <w:sz w:val="22"/>
          <w:szCs w:val="22"/>
        </w:rPr>
        <w:t>Кавская</w:t>
      </w:r>
      <w:proofErr w:type="spellEnd"/>
      <w:r w:rsidR="008C41D0">
        <w:rPr>
          <w:sz w:val="22"/>
          <w:szCs w:val="22"/>
        </w:rPr>
        <w:t xml:space="preserve"> </w:t>
      </w:r>
      <w:r w:rsidR="00C73733">
        <w:rPr>
          <w:sz w:val="22"/>
          <w:szCs w:val="22"/>
        </w:rPr>
        <w:t xml:space="preserve"> </w:t>
      </w:r>
      <w:r w:rsidRPr="00ED7658">
        <w:rPr>
          <w:sz w:val="22"/>
          <w:szCs w:val="22"/>
        </w:rPr>
        <w:t>Н</w:t>
      </w:r>
      <w:r w:rsidR="00C43FEA">
        <w:rPr>
          <w:sz w:val="22"/>
          <w:szCs w:val="22"/>
        </w:rPr>
        <w:t xml:space="preserve">ОШ  обучаются и воспитываются   </w:t>
      </w:r>
      <w:r w:rsidR="008C41D0">
        <w:rPr>
          <w:sz w:val="22"/>
          <w:szCs w:val="22"/>
        </w:rPr>
        <w:t>67</w:t>
      </w:r>
      <w:r w:rsidR="00C43FEA">
        <w:rPr>
          <w:sz w:val="22"/>
          <w:szCs w:val="22"/>
        </w:rPr>
        <w:t xml:space="preserve">   человек, из них  </w:t>
      </w:r>
      <w:r w:rsidR="008C41D0">
        <w:rPr>
          <w:sz w:val="22"/>
          <w:szCs w:val="22"/>
        </w:rPr>
        <w:t>57</w:t>
      </w:r>
      <w:r w:rsidR="00C43FEA">
        <w:rPr>
          <w:sz w:val="22"/>
          <w:szCs w:val="22"/>
        </w:rPr>
        <w:t xml:space="preserve"> </w:t>
      </w:r>
      <w:r w:rsidR="00D44B53">
        <w:rPr>
          <w:sz w:val="22"/>
          <w:szCs w:val="22"/>
        </w:rPr>
        <w:t xml:space="preserve"> </w:t>
      </w:r>
      <w:r w:rsidRPr="00ED7658">
        <w:rPr>
          <w:sz w:val="22"/>
          <w:szCs w:val="22"/>
        </w:rPr>
        <w:t xml:space="preserve"> человек  посещает детский сад. </w:t>
      </w:r>
      <w:r w:rsidR="00D44B53">
        <w:rPr>
          <w:sz w:val="22"/>
          <w:szCs w:val="22"/>
        </w:rPr>
        <w:t xml:space="preserve"> </w:t>
      </w:r>
      <w:r w:rsidRPr="00ED7658">
        <w:rPr>
          <w:sz w:val="22"/>
          <w:szCs w:val="22"/>
        </w:rPr>
        <w:t xml:space="preserve">В детском саду расположены </w:t>
      </w:r>
      <w:r w:rsidR="008C41D0">
        <w:rPr>
          <w:sz w:val="22"/>
          <w:szCs w:val="22"/>
        </w:rPr>
        <w:t xml:space="preserve">4 </w:t>
      </w:r>
      <w:r w:rsidRPr="00ED7658">
        <w:rPr>
          <w:sz w:val="22"/>
          <w:szCs w:val="22"/>
        </w:rPr>
        <w:t xml:space="preserve"> дошкольные </w:t>
      </w:r>
      <w:r w:rsidR="00D44B53">
        <w:rPr>
          <w:sz w:val="22"/>
          <w:szCs w:val="22"/>
        </w:rPr>
        <w:t xml:space="preserve"> </w:t>
      </w:r>
      <w:r w:rsidR="008C41D0">
        <w:rPr>
          <w:sz w:val="22"/>
          <w:szCs w:val="22"/>
        </w:rPr>
        <w:t>группы, и 2 класса комплекта в начальной школе.</w:t>
      </w:r>
    </w:p>
    <w:p w:rsidR="00742C4E" w:rsidRPr="00ED7658" w:rsidRDefault="00742C4E" w:rsidP="00742C4E">
      <w:pPr>
        <w:jc w:val="both"/>
        <w:rPr>
          <w:sz w:val="22"/>
          <w:szCs w:val="22"/>
        </w:rPr>
      </w:pPr>
      <w:r w:rsidRPr="00ED7658">
        <w:rPr>
          <w:sz w:val="22"/>
          <w:szCs w:val="22"/>
        </w:rPr>
        <w:t xml:space="preserve">Каждая возрастная группа оборудована спальней,  приемной для детей и родителей, групповой просторной комнатой, где созданы все необходимые условия для полноценного и всестороннего развития детей.  </w:t>
      </w:r>
    </w:p>
    <w:p w:rsidR="00742C4E" w:rsidRPr="00ED7658" w:rsidRDefault="008C41D0" w:rsidP="00742C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Начальную школу посещают  10 </w:t>
      </w:r>
      <w:r w:rsidR="00742C4E" w:rsidRPr="00ED7658">
        <w:rPr>
          <w:sz w:val="22"/>
          <w:szCs w:val="22"/>
        </w:rPr>
        <w:t xml:space="preserve"> учащихся. Два класса располагаются  на втором этаже здания,  игровой уголок, для первоклассников. Та</w:t>
      </w:r>
      <w:r w:rsidR="00D44B53">
        <w:rPr>
          <w:sz w:val="22"/>
          <w:szCs w:val="22"/>
        </w:rPr>
        <w:t>к же здесь находится столовая.</w:t>
      </w:r>
      <w:r w:rsidR="00742C4E" w:rsidRPr="00ED7658">
        <w:rPr>
          <w:sz w:val="22"/>
          <w:szCs w:val="22"/>
        </w:rPr>
        <w:t xml:space="preserve"> </w:t>
      </w:r>
    </w:p>
    <w:p w:rsidR="00742C4E" w:rsidRPr="00ED7658" w:rsidRDefault="00742C4E" w:rsidP="00742C4E">
      <w:pPr>
        <w:jc w:val="both"/>
        <w:rPr>
          <w:sz w:val="22"/>
          <w:szCs w:val="22"/>
        </w:rPr>
      </w:pPr>
      <w:r w:rsidRPr="00ED7658">
        <w:rPr>
          <w:sz w:val="22"/>
          <w:szCs w:val="22"/>
        </w:rPr>
        <w:t xml:space="preserve">            В учре</w:t>
      </w:r>
      <w:r w:rsidR="008C41D0">
        <w:rPr>
          <w:sz w:val="22"/>
          <w:szCs w:val="22"/>
        </w:rPr>
        <w:t xml:space="preserve">ждении работают 9 </w:t>
      </w:r>
      <w:r w:rsidR="00D44B53">
        <w:rPr>
          <w:sz w:val="22"/>
          <w:szCs w:val="22"/>
        </w:rPr>
        <w:t xml:space="preserve"> педагогов, и</w:t>
      </w:r>
      <w:r w:rsidRPr="00ED7658">
        <w:rPr>
          <w:sz w:val="22"/>
          <w:szCs w:val="22"/>
        </w:rPr>
        <w:t>з</w:t>
      </w:r>
      <w:r w:rsidR="00C73733">
        <w:rPr>
          <w:sz w:val="22"/>
          <w:szCs w:val="22"/>
        </w:rPr>
        <w:t xml:space="preserve"> них</w:t>
      </w:r>
      <w:r w:rsidR="00D44B53">
        <w:rPr>
          <w:sz w:val="22"/>
          <w:szCs w:val="22"/>
        </w:rPr>
        <w:t xml:space="preserve"> соотв</w:t>
      </w:r>
      <w:r w:rsidR="008C41D0">
        <w:rPr>
          <w:sz w:val="22"/>
          <w:szCs w:val="22"/>
        </w:rPr>
        <w:t>етствие занимаемой должности – 9</w:t>
      </w:r>
      <w:r w:rsidR="00D44B53">
        <w:rPr>
          <w:sz w:val="22"/>
          <w:szCs w:val="22"/>
        </w:rPr>
        <w:t xml:space="preserve"> человек, </w:t>
      </w:r>
      <w:r w:rsidR="008C41D0">
        <w:rPr>
          <w:sz w:val="22"/>
          <w:szCs w:val="22"/>
        </w:rPr>
        <w:t>высшее педагогическое –2</w:t>
      </w:r>
      <w:r w:rsidRPr="00ED7658">
        <w:rPr>
          <w:sz w:val="22"/>
          <w:szCs w:val="22"/>
        </w:rPr>
        <w:t>; ср</w:t>
      </w:r>
      <w:r w:rsidR="000E3F4C">
        <w:rPr>
          <w:sz w:val="22"/>
          <w:szCs w:val="22"/>
        </w:rPr>
        <w:t>еднее специальное  дошкольное –</w:t>
      </w:r>
      <w:r w:rsidR="008C41D0">
        <w:rPr>
          <w:sz w:val="22"/>
          <w:szCs w:val="22"/>
        </w:rPr>
        <w:t>7</w:t>
      </w:r>
      <w:r w:rsidRPr="00ED7658">
        <w:rPr>
          <w:sz w:val="22"/>
          <w:szCs w:val="22"/>
        </w:rPr>
        <w:t xml:space="preserve"> человек.</w:t>
      </w:r>
    </w:p>
    <w:p w:rsidR="00742C4E" w:rsidRPr="00ED7658" w:rsidRDefault="00742C4E" w:rsidP="00742C4E">
      <w:pPr>
        <w:jc w:val="both"/>
        <w:rPr>
          <w:sz w:val="22"/>
          <w:szCs w:val="22"/>
        </w:rPr>
      </w:pPr>
    </w:p>
    <w:p w:rsidR="00742C4E" w:rsidRDefault="00742C4E" w:rsidP="00742C4E">
      <w:pPr>
        <w:jc w:val="both"/>
        <w:rPr>
          <w:sz w:val="22"/>
          <w:szCs w:val="22"/>
        </w:rPr>
      </w:pPr>
      <w:r w:rsidRPr="00ED7658">
        <w:rPr>
          <w:sz w:val="22"/>
          <w:szCs w:val="22"/>
        </w:rPr>
        <w:lastRenderedPageBreak/>
        <w:t xml:space="preserve">      Педагогический коллектив строит работу по воспитанию и обучению детей в тесном контакте с семьей. Используются такие формы работы с родителями: родительские собрания, анкетирование, организация выставок результатов сотрудничества родителей и детей, педагогов и детей. </w:t>
      </w:r>
    </w:p>
    <w:p w:rsidR="00F26BF9" w:rsidRDefault="00F26BF9" w:rsidP="00742C4E">
      <w:pPr>
        <w:jc w:val="both"/>
        <w:rPr>
          <w:sz w:val="22"/>
          <w:szCs w:val="22"/>
        </w:rPr>
      </w:pPr>
    </w:p>
    <w:p w:rsidR="00F26BF9" w:rsidRPr="00F26BF9" w:rsidRDefault="00F26BF9" w:rsidP="00742C4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Pr="00F26BF9">
        <w:rPr>
          <w:b/>
          <w:sz w:val="22"/>
          <w:szCs w:val="22"/>
        </w:rPr>
        <w:t xml:space="preserve">Проблемный анализ состояния МОУ </w:t>
      </w:r>
      <w:proofErr w:type="spellStart"/>
      <w:r w:rsidR="008C41D0">
        <w:rPr>
          <w:b/>
          <w:sz w:val="22"/>
          <w:szCs w:val="22"/>
        </w:rPr>
        <w:t>Кавская</w:t>
      </w:r>
      <w:proofErr w:type="spellEnd"/>
      <w:r w:rsidR="008C41D0">
        <w:rPr>
          <w:b/>
          <w:sz w:val="22"/>
          <w:szCs w:val="22"/>
        </w:rPr>
        <w:t xml:space="preserve"> </w:t>
      </w:r>
      <w:r w:rsidRPr="00F26BF9">
        <w:rPr>
          <w:b/>
          <w:sz w:val="22"/>
          <w:szCs w:val="22"/>
        </w:rPr>
        <w:t xml:space="preserve"> НОШ</w:t>
      </w:r>
    </w:p>
    <w:p w:rsidR="00816553" w:rsidRPr="00ED7658" w:rsidRDefault="00EF02A7" w:rsidP="00816553">
      <w:pPr>
        <w:pStyle w:val="a5"/>
        <w:rPr>
          <w:sz w:val="22"/>
          <w:szCs w:val="22"/>
        </w:rPr>
      </w:pPr>
      <w:proofErr w:type="gramStart"/>
      <w:r w:rsidRPr="00ED7658">
        <w:rPr>
          <w:sz w:val="22"/>
          <w:szCs w:val="22"/>
        </w:rPr>
        <w:t>Управление в М</w:t>
      </w:r>
      <w:r w:rsidR="00816553" w:rsidRPr="00ED7658">
        <w:rPr>
          <w:sz w:val="22"/>
          <w:szCs w:val="22"/>
        </w:rPr>
        <w:t xml:space="preserve">ОУ </w:t>
      </w:r>
      <w:proofErr w:type="spellStart"/>
      <w:r w:rsidR="008C41D0">
        <w:rPr>
          <w:sz w:val="22"/>
          <w:szCs w:val="22"/>
        </w:rPr>
        <w:t>Кавская</w:t>
      </w:r>
      <w:proofErr w:type="spellEnd"/>
      <w:r w:rsidR="008C41D0">
        <w:rPr>
          <w:sz w:val="22"/>
          <w:szCs w:val="22"/>
        </w:rPr>
        <w:t xml:space="preserve"> </w:t>
      </w:r>
      <w:r w:rsidRPr="00ED7658">
        <w:rPr>
          <w:sz w:val="22"/>
          <w:szCs w:val="22"/>
        </w:rPr>
        <w:t xml:space="preserve"> НОШ  </w:t>
      </w:r>
      <w:r w:rsidR="00294EE6">
        <w:rPr>
          <w:sz w:val="22"/>
          <w:szCs w:val="22"/>
        </w:rPr>
        <w:t xml:space="preserve"> </w:t>
      </w:r>
      <w:r w:rsidR="00816553" w:rsidRPr="00ED7658">
        <w:rPr>
          <w:sz w:val="22"/>
          <w:szCs w:val="22"/>
        </w:rPr>
        <w:t xml:space="preserve">осуществляется  комплексно, т. е.  выполняются все функции   управленческой  </w:t>
      </w:r>
      <w:r w:rsidR="00294EE6">
        <w:rPr>
          <w:sz w:val="22"/>
          <w:szCs w:val="22"/>
        </w:rPr>
        <w:t xml:space="preserve"> </w:t>
      </w:r>
      <w:r w:rsidR="00816553" w:rsidRPr="00ED7658">
        <w:rPr>
          <w:sz w:val="22"/>
          <w:szCs w:val="22"/>
        </w:rPr>
        <w:t>деятельности   в   своей   взаимосвязи: аналитико-диагностическая, мотивационно - стимулирующая, планово-прогностическая, организацион</w:t>
      </w:r>
      <w:r w:rsidR="00816553" w:rsidRPr="00ED7658">
        <w:rPr>
          <w:sz w:val="22"/>
          <w:szCs w:val="22"/>
        </w:rPr>
        <w:softHyphen/>
        <w:t>но-исполнительская, контрольно-оценочная,  регулятивно - организационная.</w:t>
      </w:r>
      <w:proofErr w:type="gramEnd"/>
      <w:r w:rsidR="00816553" w:rsidRPr="00ED7658">
        <w:rPr>
          <w:sz w:val="22"/>
          <w:szCs w:val="22"/>
        </w:rPr>
        <w:t>  Механизм   управления     нацелен  на  обеспечение   единства действий,  координации и согласованности всех субъектов образовательного   процесса: детей, родителей (законных представителей)  и  педагогов, а  так</w:t>
      </w:r>
      <w:r w:rsidR="00816553" w:rsidRPr="00ED7658">
        <w:rPr>
          <w:sz w:val="22"/>
          <w:szCs w:val="22"/>
        </w:rPr>
        <w:softHyphen/>
        <w:t>же  на  стимулировании  деятельности  сотрудников,   экономию ресурсов и времени.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Создана атмосфера, в которой приори</w:t>
      </w:r>
      <w:r w:rsidRPr="00ED7658">
        <w:rPr>
          <w:sz w:val="22"/>
          <w:szCs w:val="22"/>
        </w:rPr>
        <w:softHyphen/>
        <w:t>тет отдается гуманным отношениям, доверию,   возможностям   личностного роста.   Это   позволяет   успешнее   прогнозировать   и обеспечивать   личностный   ро</w:t>
      </w:r>
      <w:proofErr w:type="gramStart"/>
      <w:r w:rsidRPr="00ED7658">
        <w:rPr>
          <w:sz w:val="22"/>
          <w:szCs w:val="22"/>
        </w:rPr>
        <w:t>ст   взр</w:t>
      </w:r>
      <w:proofErr w:type="gramEnd"/>
      <w:r w:rsidRPr="00ED7658">
        <w:rPr>
          <w:sz w:val="22"/>
          <w:szCs w:val="22"/>
        </w:rPr>
        <w:t>ослых и детей,  в т.ч. проектиро</w:t>
      </w:r>
      <w:r w:rsidRPr="00ED7658">
        <w:rPr>
          <w:sz w:val="22"/>
          <w:szCs w:val="22"/>
        </w:rPr>
        <w:softHyphen/>
        <w:t>вать дальнейшие перспективы  развития образовательной организации.</w:t>
      </w:r>
    </w:p>
    <w:p w:rsidR="00A12771" w:rsidRPr="006F506A" w:rsidRDefault="00816553" w:rsidP="006F506A">
      <w:pPr>
        <w:pStyle w:val="a5"/>
        <w:rPr>
          <w:rStyle w:val="a6"/>
          <w:b w:val="0"/>
          <w:bCs w:val="0"/>
          <w:sz w:val="22"/>
          <w:szCs w:val="22"/>
        </w:rPr>
      </w:pPr>
      <w:r w:rsidRPr="00ED7658">
        <w:rPr>
          <w:sz w:val="22"/>
          <w:szCs w:val="22"/>
        </w:rPr>
        <w:t>Основой решения проблемы качества образова</w:t>
      </w:r>
      <w:r w:rsidR="00EF02A7" w:rsidRPr="00ED7658">
        <w:rPr>
          <w:sz w:val="22"/>
          <w:szCs w:val="22"/>
        </w:rPr>
        <w:t>ния на уровне М</w:t>
      </w:r>
      <w:r w:rsidRPr="00ED7658">
        <w:rPr>
          <w:sz w:val="22"/>
          <w:szCs w:val="22"/>
        </w:rPr>
        <w:t>ОУ, в соответствии с Программой развития образовательной организации, является проектирование и внедрение системы управления качеством образовательного</w:t>
      </w:r>
      <w:r w:rsidR="00EF02A7" w:rsidRPr="00ED7658">
        <w:rPr>
          <w:sz w:val="22"/>
          <w:szCs w:val="22"/>
        </w:rPr>
        <w:t xml:space="preserve"> процесса.</w:t>
      </w:r>
    </w:p>
    <w:p w:rsidR="00816553" w:rsidRPr="00ED7658" w:rsidRDefault="00EF02A7" w:rsidP="00816553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Система управления М</w:t>
      </w:r>
      <w:r w:rsidR="00816553" w:rsidRPr="00ED7658">
        <w:rPr>
          <w:rStyle w:val="a6"/>
          <w:sz w:val="22"/>
          <w:szCs w:val="22"/>
        </w:rPr>
        <w:t>ОУ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состоит из следующих компонентов</w:t>
      </w:r>
    </w:p>
    <w:p w:rsidR="00816553" w:rsidRPr="00ED7658" w:rsidRDefault="00816553" w:rsidP="00F0470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Style w:val="a7"/>
          <w:rFonts w:eastAsia="Times New Roman"/>
          <w:b/>
          <w:bCs/>
          <w:sz w:val="22"/>
          <w:szCs w:val="22"/>
        </w:rPr>
        <w:t>реализации управленческих условий</w:t>
      </w:r>
      <w:r w:rsidRPr="00ED7658">
        <w:rPr>
          <w:rFonts w:eastAsia="Times New Roman"/>
          <w:sz w:val="22"/>
          <w:szCs w:val="22"/>
        </w:rPr>
        <w:t>, таких как: организационных, кадровых, научно-методических, материально-технических, финансовых, нормативно-правовых и информационных;</w:t>
      </w:r>
    </w:p>
    <w:p w:rsidR="00816553" w:rsidRPr="00ED7658" w:rsidRDefault="00816553" w:rsidP="00F0470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Style w:val="a7"/>
          <w:rFonts w:eastAsia="Times New Roman"/>
          <w:b/>
          <w:bCs/>
          <w:sz w:val="22"/>
          <w:szCs w:val="22"/>
        </w:rPr>
        <w:t>определении объектов управления</w:t>
      </w:r>
      <w:r w:rsidRPr="00ED7658">
        <w:rPr>
          <w:rFonts w:eastAsia="Times New Roman"/>
          <w:sz w:val="22"/>
          <w:szCs w:val="22"/>
        </w:rPr>
        <w:t xml:space="preserve">, которыми являются: нормативно-правовая, финансово-экономическая, материально-техническая, программно-методическая, образовательная, и управленческая деятельности; </w:t>
      </w:r>
    </w:p>
    <w:p w:rsidR="00816553" w:rsidRPr="00ED7658" w:rsidRDefault="00816553" w:rsidP="00F0470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proofErr w:type="gramStart"/>
      <w:r w:rsidRPr="00ED7658">
        <w:rPr>
          <w:rStyle w:val="a7"/>
          <w:rFonts w:eastAsia="Times New Roman"/>
          <w:b/>
          <w:bCs/>
          <w:sz w:val="22"/>
          <w:szCs w:val="22"/>
        </w:rPr>
        <w:t>осуществлении</w:t>
      </w:r>
      <w:proofErr w:type="gramEnd"/>
      <w:r w:rsidRPr="00ED7658">
        <w:rPr>
          <w:rStyle w:val="a7"/>
          <w:rFonts w:eastAsia="Times New Roman"/>
          <w:b/>
          <w:bCs/>
          <w:sz w:val="22"/>
          <w:szCs w:val="22"/>
        </w:rPr>
        <w:t xml:space="preserve"> механизма</w:t>
      </w:r>
      <w:r w:rsidR="00294EE6">
        <w:rPr>
          <w:rStyle w:val="a7"/>
          <w:rFonts w:eastAsia="Times New Roman"/>
          <w:b/>
          <w:bCs/>
          <w:sz w:val="22"/>
          <w:szCs w:val="22"/>
        </w:rPr>
        <w:t xml:space="preserve"> </w:t>
      </w:r>
      <w:r w:rsidRPr="00ED7658">
        <w:rPr>
          <w:rStyle w:val="a7"/>
          <w:rFonts w:eastAsia="Times New Roman"/>
          <w:b/>
          <w:bCs/>
          <w:sz w:val="22"/>
          <w:szCs w:val="22"/>
        </w:rPr>
        <w:t xml:space="preserve"> управления</w:t>
      </w:r>
      <w:r w:rsidR="00294EE6">
        <w:rPr>
          <w:rStyle w:val="a7"/>
          <w:rFonts w:eastAsia="Times New Roman"/>
          <w:b/>
          <w:bCs/>
          <w:sz w:val="22"/>
          <w:szCs w:val="22"/>
        </w:rPr>
        <w:t xml:space="preserve">  </w:t>
      </w:r>
      <w:r w:rsidRPr="00ED7658">
        <w:rPr>
          <w:rFonts w:eastAsia="Times New Roman"/>
          <w:sz w:val="22"/>
          <w:szCs w:val="22"/>
        </w:rPr>
        <w:t>через основные управленческие функции.</w:t>
      </w:r>
    </w:p>
    <w:p w:rsidR="00816553" w:rsidRPr="00ED7658" w:rsidRDefault="00EF02A7" w:rsidP="00816553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Алгоритм управления в М</w:t>
      </w:r>
      <w:r w:rsidR="00816553" w:rsidRPr="00ED7658">
        <w:rPr>
          <w:rStyle w:val="a6"/>
          <w:sz w:val="22"/>
          <w:szCs w:val="22"/>
        </w:rPr>
        <w:t>ОУ:</w:t>
      </w:r>
    </w:p>
    <w:p w:rsidR="00816553" w:rsidRPr="00ED7658" w:rsidRDefault="00EF02A7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В  М</w:t>
      </w:r>
      <w:r w:rsidR="00816553" w:rsidRPr="00ED7658">
        <w:rPr>
          <w:sz w:val="22"/>
          <w:szCs w:val="22"/>
        </w:rPr>
        <w:t>ОУ существует достаточно эффективная, профессиональная, компетентная система административного и оперативного управления коллективом.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Управленческая деятельность осуществляется посредством административного совета (директор,</w:t>
      </w:r>
      <w:r w:rsidR="00EF02A7" w:rsidRPr="00ED7658">
        <w:rPr>
          <w:sz w:val="22"/>
          <w:szCs w:val="22"/>
        </w:rPr>
        <w:t xml:space="preserve"> </w:t>
      </w:r>
      <w:proofErr w:type="spellStart"/>
      <w:r w:rsidR="008C41D0">
        <w:rPr>
          <w:sz w:val="22"/>
          <w:szCs w:val="22"/>
        </w:rPr>
        <w:t>ст</w:t>
      </w:r>
      <w:proofErr w:type="gramStart"/>
      <w:r w:rsidR="008C41D0">
        <w:rPr>
          <w:sz w:val="22"/>
          <w:szCs w:val="22"/>
        </w:rPr>
        <w:t>.в</w:t>
      </w:r>
      <w:proofErr w:type="gramEnd"/>
      <w:r w:rsidR="008C41D0">
        <w:rPr>
          <w:sz w:val="22"/>
          <w:szCs w:val="22"/>
        </w:rPr>
        <w:t>оспитатель</w:t>
      </w:r>
      <w:proofErr w:type="spellEnd"/>
      <w:r w:rsidR="008C41D0">
        <w:rPr>
          <w:sz w:val="22"/>
          <w:szCs w:val="22"/>
        </w:rPr>
        <w:t xml:space="preserve">, </w:t>
      </w:r>
      <w:proofErr w:type="spellStart"/>
      <w:r w:rsidR="00C73733">
        <w:rPr>
          <w:sz w:val="22"/>
          <w:szCs w:val="22"/>
        </w:rPr>
        <w:t>педколлектив</w:t>
      </w:r>
      <w:proofErr w:type="spellEnd"/>
      <w:r w:rsidRPr="00ED7658">
        <w:rPr>
          <w:sz w:val="22"/>
          <w:szCs w:val="22"/>
        </w:rPr>
        <w:t>), общественного (родительские комитеты в каждой возрастной</w:t>
      </w:r>
      <w:r w:rsidR="00EF02A7" w:rsidRPr="00ED7658">
        <w:rPr>
          <w:sz w:val="22"/>
          <w:szCs w:val="22"/>
        </w:rPr>
        <w:t xml:space="preserve"> группе, родительский комитет М</w:t>
      </w:r>
      <w:r w:rsidRPr="00ED7658">
        <w:rPr>
          <w:sz w:val="22"/>
          <w:szCs w:val="22"/>
        </w:rPr>
        <w:t xml:space="preserve">ОУ), коллективного управления (общее собрание трудового коллектива, </w:t>
      </w:r>
      <w:r w:rsidR="00EF02A7" w:rsidRPr="00ED7658">
        <w:rPr>
          <w:sz w:val="22"/>
          <w:szCs w:val="22"/>
        </w:rPr>
        <w:t>Совет М</w:t>
      </w:r>
      <w:r w:rsidRPr="00ED7658">
        <w:rPr>
          <w:sz w:val="22"/>
          <w:szCs w:val="22"/>
        </w:rPr>
        <w:t>ОУ, Педагогический совет). Управленческая деятельность делегируется членам административного совета согласно разработанной и утвержденной циклограмме контрольно-инспекционной деятельности, где определено о</w:t>
      </w:r>
      <w:r w:rsidR="00EF02A7" w:rsidRPr="00ED7658">
        <w:rPr>
          <w:sz w:val="22"/>
          <w:szCs w:val="22"/>
        </w:rPr>
        <w:t>сновное содержание управления М</w:t>
      </w:r>
      <w:r w:rsidRPr="00ED7658">
        <w:rPr>
          <w:sz w:val="22"/>
          <w:szCs w:val="22"/>
        </w:rPr>
        <w:t>ОУ через распределение функциональных (должностных) обязанностей между административным аппаратом и педагогическим коллективом.</w:t>
      </w:r>
    </w:p>
    <w:p w:rsidR="00816553" w:rsidRDefault="00EF02A7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Управление М</w:t>
      </w:r>
      <w:r w:rsidR="00816553" w:rsidRPr="00ED7658">
        <w:rPr>
          <w:sz w:val="22"/>
          <w:szCs w:val="22"/>
        </w:rPr>
        <w:t>ОУ осуществляется  на основании нормативно-правовых актов, касающихся организации дошкольного</w:t>
      </w:r>
      <w:r w:rsidR="00C73733">
        <w:rPr>
          <w:sz w:val="22"/>
          <w:szCs w:val="22"/>
        </w:rPr>
        <w:t xml:space="preserve"> </w:t>
      </w:r>
      <w:r w:rsidRPr="00ED7658">
        <w:rPr>
          <w:sz w:val="22"/>
          <w:szCs w:val="22"/>
        </w:rPr>
        <w:t xml:space="preserve">и начального школьного </w:t>
      </w:r>
      <w:r w:rsidR="00816553" w:rsidRPr="00ED7658">
        <w:rPr>
          <w:sz w:val="22"/>
          <w:szCs w:val="22"/>
        </w:rPr>
        <w:t>образования:</w:t>
      </w:r>
    </w:p>
    <w:p w:rsidR="00F26BF9" w:rsidRPr="00ED7658" w:rsidRDefault="00F26BF9" w:rsidP="00816553">
      <w:pPr>
        <w:pStyle w:val="a5"/>
        <w:rPr>
          <w:sz w:val="22"/>
          <w:szCs w:val="22"/>
        </w:rPr>
      </w:pPr>
    </w:p>
    <w:p w:rsidR="00816553" w:rsidRPr="00ED7658" w:rsidRDefault="00816553" w:rsidP="00F0470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 xml:space="preserve">федерального уровня; </w:t>
      </w:r>
    </w:p>
    <w:p w:rsidR="00816553" w:rsidRPr="00ED7658" w:rsidRDefault="00816553" w:rsidP="00F0470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регионального уровня;</w:t>
      </w:r>
    </w:p>
    <w:p w:rsidR="00816553" w:rsidRPr="00ED7658" w:rsidRDefault="00816553" w:rsidP="00F0470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муниципального уровня;</w:t>
      </w:r>
    </w:p>
    <w:p w:rsidR="00816553" w:rsidRPr="00ED7658" w:rsidRDefault="00294EE6" w:rsidP="00F0470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внутри образовательного</w:t>
      </w:r>
      <w:r w:rsidR="00816553" w:rsidRPr="00ED7658">
        <w:rPr>
          <w:rFonts w:eastAsia="Times New Roman"/>
          <w:sz w:val="22"/>
          <w:szCs w:val="22"/>
        </w:rPr>
        <w:t xml:space="preserve"> уровня.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Анализ основных направлений и показателей деятельности образовательной организации осуществляется по данным аналитических справок. Функция планирования основывается на системном подходе. Ежег</w:t>
      </w:r>
      <w:r w:rsidR="00EF02A7" w:rsidRPr="00ED7658">
        <w:rPr>
          <w:sz w:val="22"/>
          <w:szCs w:val="22"/>
        </w:rPr>
        <w:t xml:space="preserve">одно на </w:t>
      </w:r>
      <w:r w:rsidR="00EF02A7" w:rsidRPr="00ED7658">
        <w:rPr>
          <w:sz w:val="22"/>
          <w:szCs w:val="22"/>
        </w:rPr>
        <w:lastRenderedPageBreak/>
        <w:t>основе анализа работы М</w:t>
      </w:r>
      <w:r w:rsidRPr="00ED7658">
        <w:rPr>
          <w:sz w:val="22"/>
          <w:szCs w:val="22"/>
        </w:rPr>
        <w:t>ОУ за истекший период составляется годовой план работы на учебный год, который  охватывает все стороны воспитат</w:t>
      </w:r>
      <w:r w:rsidR="00EF02A7" w:rsidRPr="00ED7658">
        <w:rPr>
          <w:sz w:val="22"/>
          <w:szCs w:val="22"/>
        </w:rPr>
        <w:t>ельно-образовательной  работы М</w:t>
      </w:r>
      <w:r w:rsidRPr="00ED7658">
        <w:rPr>
          <w:sz w:val="22"/>
          <w:szCs w:val="22"/>
        </w:rPr>
        <w:t>ОУ и предусматривает ее непрерывность и последовательность.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Календарные и индивидуальные планы работы конкретизируют долгосрочное планирование по выбору оптимальных путей, средств и методов, а также по определению основных видов деятельности, мероприятий, подбору и расстановке конкретных исполнителей, сроков исполнения для получения планируемого результата в целом.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Объектом организационной деятельности являются все участники педагогического процесса, сотрудники, дети и их родители (законные представители). Организация их совместной деятельности, установление взаимоотношений для объединения их усилий в процессе выполнения плана работы образовательной организации, осуществляется через организационную функцию управления.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Управленческие функции регулирования и контроля проходят через разные виды, формы и методы контроля по основным направлениям жизнедеятельности образовательной организации для решения ее уставных целей и задач.</w:t>
      </w:r>
    </w:p>
    <w:p w:rsidR="00816553" w:rsidRPr="00ED7658" w:rsidRDefault="00EF02A7" w:rsidP="00EF02A7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Методы управления в М</w:t>
      </w:r>
      <w:r w:rsidR="00816553" w:rsidRPr="00ED7658">
        <w:rPr>
          <w:rStyle w:val="a6"/>
          <w:sz w:val="22"/>
          <w:szCs w:val="22"/>
        </w:rPr>
        <w:t>ОУ</w:t>
      </w:r>
      <w:r w:rsidRPr="00ED7658">
        <w:rPr>
          <w:rStyle w:val="a6"/>
          <w:sz w:val="22"/>
          <w:szCs w:val="22"/>
        </w:rPr>
        <w:t xml:space="preserve"> </w:t>
      </w:r>
      <w:proofErr w:type="spellStart"/>
      <w:r w:rsidR="008C41D0">
        <w:rPr>
          <w:rStyle w:val="a6"/>
          <w:sz w:val="22"/>
          <w:szCs w:val="22"/>
        </w:rPr>
        <w:t>Кавская</w:t>
      </w:r>
      <w:proofErr w:type="spellEnd"/>
      <w:r w:rsidR="008C41D0">
        <w:rPr>
          <w:rStyle w:val="a6"/>
          <w:sz w:val="22"/>
          <w:szCs w:val="22"/>
        </w:rPr>
        <w:t xml:space="preserve"> </w:t>
      </w:r>
      <w:r w:rsidRPr="00ED7658">
        <w:rPr>
          <w:rStyle w:val="a6"/>
          <w:sz w:val="22"/>
          <w:szCs w:val="22"/>
        </w:rPr>
        <w:t xml:space="preserve"> НОШ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Одним из ключевых моментов в реализации поставленных задач является наличие стабил</w:t>
      </w:r>
      <w:r w:rsidR="00EF02A7" w:rsidRPr="00ED7658">
        <w:rPr>
          <w:sz w:val="22"/>
          <w:szCs w:val="22"/>
        </w:rPr>
        <w:t>ьного, творческого коллектива М</w:t>
      </w:r>
      <w:r w:rsidRPr="00ED7658">
        <w:rPr>
          <w:sz w:val="22"/>
          <w:szCs w:val="22"/>
        </w:rPr>
        <w:t>ОУ, грамотная кадровая по</w:t>
      </w:r>
      <w:r w:rsidR="00EF02A7" w:rsidRPr="00ED7658">
        <w:rPr>
          <w:sz w:val="22"/>
          <w:szCs w:val="22"/>
        </w:rPr>
        <w:t>литика администрации. Всего в М</w:t>
      </w:r>
      <w:r w:rsidR="008C41D0">
        <w:rPr>
          <w:sz w:val="22"/>
          <w:szCs w:val="22"/>
        </w:rPr>
        <w:t>ОУ работает 9</w:t>
      </w:r>
      <w:r w:rsidR="00F27EF9" w:rsidRPr="00ED7658">
        <w:rPr>
          <w:sz w:val="22"/>
          <w:szCs w:val="22"/>
        </w:rPr>
        <w:t xml:space="preserve">  педагогов, все они квалифицированные специалисты.</w:t>
      </w:r>
    </w:p>
    <w:p w:rsidR="00816553" w:rsidRPr="00ED7658" w:rsidRDefault="00816553" w:rsidP="00816553">
      <w:pPr>
        <w:pStyle w:val="a5"/>
        <w:rPr>
          <w:b/>
          <w:sz w:val="22"/>
          <w:szCs w:val="22"/>
        </w:rPr>
      </w:pPr>
      <w:r w:rsidRPr="00ED7658">
        <w:rPr>
          <w:rStyle w:val="a7"/>
          <w:b/>
          <w:sz w:val="22"/>
          <w:szCs w:val="22"/>
        </w:rPr>
        <w:t>Образовательный уровень педагогов:</w:t>
      </w:r>
    </w:p>
    <w:p w:rsidR="00816553" w:rsidRPr="00ED7658" w:rsidRDefault="00F27EF9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 xml:space="preserve">Высшее образование – </w:t>
      </w:r>
      <w:r w:rsidR="008C41D0">
        <w:rPr>
          <w:sz w:val="22"/>
          <w:szCs w:val="22"/>
        </w:rPr>
        <w:t>2</w:t>
      </w:r>
      <w:r w:rsidR="00816553" w:rsidRPr="00ED7658">
        <w:rPr>
          <w:sz w:val="22"/>
          <w:szCs w:val="22"/>
        </w:rPr>
        <w:t xml:space="preserve"> человек</w:t>
      </w:r>
      <w:r w:rsidRPr="00ED7658">
        <w:rPr>
          <w:sz w:val="22"/>
          <w:szCs w:val="22"/>
        </w:rPr>
        <w:t xml:space="preserve">а 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Среднее специальное (педагогическое) –</w:t>
      </w:r>
      <w:r w:rsidR="008C41D0">
        <w:rPr>
          <w:sz w:val="22"/>
          <w:szCs w:val="22"/>
        </w:rPr>
        <w:t>7</w:t>
      </w:r>
      <w:r w:rsidRPr="00ED7658">
        <w:rPr>
          <w:sz w:val="22"/>
          <w:szCs w:val="22"/>
        </w:rPr>
        <w:t xml:space="preserve"> человек </w:t>
      </w:r>
    </w:p>
    <w:p w:rsidR="00816553" w:rsidRPr="00ED7658" w:rsidRDefault="00816553" w:rsidP="00816553">
      <w:pPr>
        <w:pStyle w:val="a5"/>
        <w:rPr>
          <w:b/>
          <w:sz w:val="22"/>
          <w:szCs w:val="22"/>
        </w:rPr>
      </w:pPr>
      <w:r w:rsidRPr="00ED7658">
        <w:rPr>
          <w:rStyle w:val="a7"/>
          <w:b/>
          <w:sz w:val="22"/>
          <w:szCs w:val="22"/>
        </w:rPr>
        <w:t>Наличие квалификационной категории:</w:t>
      </w:r>
    </w:p>
    <w:p w:rsidR="00816553" w:rsidRDefault="00F27EF9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 xml:space="preserve">Первая – </w:t>
      </w:r>
      <w:r w:rsidR="00C73733">
        <w:rPr>
          <w:sz w:val="22"/>
          <w:szCs w:val="22"/>
        </w:rPr>
        <w:t>0</w:t>
      </w:r>
      <w:r w:rsidR="00816553" w:rsidRPr="00ED7658">
        <w:rPr>
          <w:sz w:val="22"/>
          <w:szCs w:val="22"/>
        </w:rPr>
        <w:t xml:space="preserve"> человек </w:t>
      </w:r>
    </w:p>
    <w:p w:rsidR="00294EE6" w:rsidRPr="00ED7658" w:rsidRDefault="00C73733" w:rsidP="00816553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Высшая</w:t>
      </w:r>
      <w:proofErr w:type="gramEnd"/>
      <w:r>
        <w:rPr>
          <w:sz w:val="22"/>
          <w:szCs w:val="22"/>
        </w:rPr>
        <w:t xml:space="preserve"> – 0</w:t>
      </w:r>
      <w:r w:rsidR="00294EE6">
        <w:rPr>
          <w:sz w:val="22"/>
          <w:szCs w:val="22"/>
        </w:rPr>
        <w:t xml:space="preserve"> человек</w:t>
      </w:r>
    </w:p>
    <w:p w:rsidR="00F27EF9" w:rsidRPr="00ED7658" w:rsidRDefault="00F27EF9" w:rsidP="00816553">
      <w:pPr>
        <w:pStyle w:val="a5"/>
        <w:rPr>
          <w:sz w:val="22"/>
          <w:szCs w:val="22"/>
        </w:rPr>
      </w:pPr>
      <w:proofErr w:type="gramStart"/>
      <w:r w:rsidRPr="00ED7658">
        <w:rPr>
          <w:sz w:val="22"/>
          <w:szCs w:val="22"/>
        </w:rPr>
        <w:t xml:space="preserve">Аттестованы на соответствие занимаемой </w:t>
      </w:r>
      <w:r w:rsidR="00294EE6">
        <w:rPr>
          <w:sz w:val="22"/>
          <w:szCs w:val="22"/>
        </w:rPr>
        <w:t xml:space="preserve"> должности: </w:t>
      </w:r>
      <w:r w:rsidR="008C41D0">
        <w:rPr>
          <w:sz w:val="22"/>
          <w:szCs w:val="22"/>
        </w:rPr>
        <w:t>8</w:t>
      </w:r>
      <w:r w:rsidR="00294EE6">
        <w:rPr>
          <w:sz w:val="22"/>
          <w:szCs w:val="22"/>
        </w:rPr>
        <w:t xml:space="preserve"> </w:t>
      </w:r>
      <w:r w:rsidRPr="00ED7658">
        <w:rPr>
          <w:sz w:val="22"/>
          <w:szCs w:val="22"/>
        </w:rPr>
        <w:t xml:space="preserve"> человек</w:t>
      </w:r>
      <w:proofErr w:type="gramEnd"/>
    </w:p>
    <w:p w:rsidR="00816553" w:rsidRPr="00ED7658" w:rsidRDefault="00816553" w:rsidP="00816553">
      <w:pPr>
        <w:pStyle w:val="a5"/>
        <w:rPr>
          <w:b/>
          <w:sz w:val="22"/>
          <w:szCs w:val="22"/>
        </w:rPr>
      </w:pPr>
      <w:r w:rsidRPr="00ED7658">
        <w:rPr>
          <w:rStyle w:val="a7"/>
          <w:b/>
          <w:sz w:val="22"/>
          <w:szCs w:val="22"/>
        </w:rPr>
        <w:t>Педагогический стаж работы:</w:t>
      </w:r>
    </w:p>
    <w:p w:rsidR="00816553" w:rsidRPr="00ED7658" w:rsidRDefault="00C73733" w:rsidP="00816553">
      <w:pPr>
        <w:pStyle w:val="a5"/>
        <w:rPr>
          <w:sz w:val="22"/>
          <w:szCs w:val="22"/>
        </w:rPr>
      </w:pPr>
      <w:r>
        <w:rPr>
          <w:sz w:val="22"/>
          <w:szCs w:val="22"/>
        </w:rPr>
        <w:t>5-10</w:t>
      </w:r>
      <w:r w:rsidR="00294EE6">
        <w:rPr>
          <w:sz w:val="22"/>
          <w:szCs w:val="22"/>
        </w:rPr>
        <w:t xml:space="preserve"> лет – </w:t>
      </w:r>
      <w:r>
        <w:rPr>
          <w:sz w:val="22"/>
          <w:szCs w:val="22"/>
        </w:rPr>
        <w:t>2</w:t>
      </w:r>
      <w:r w:rsidR="00294EE6">
        <w:rPr>
          <w:sz w:val="22"/>
          <w:szCs w:val="22"/>
        </w:rPr>
        <w:t xml:space="preserve">  человек</w:t>
      </w:r>
      <w:r w:rsidR="00816553" w:rsidRPr="00ED7658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</w:p>
    <w:p w:rsidR="00816553" w:rsidRPr="00ED7658" w:rsidRDefault="00F27EF9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 xml:space="preserve">21-30 лет – </w:t>
      </w:r>
      <w:r w:rsidR="008C41D0">
        <w:rPr>
          <w:sz w:val="22"/>
          <w:szCs w:val="22"/>
        </w:rPr>
        <w:t>5</w:t>
      </w:r>
      <w:r w:rsidRPr="00ED7658">
        <w:rPr>
          <w:sz w:val="22"/>
          <w:szCs w:val="22"/>
        </w:rPr>
        <w:t xml:space="preserve"> </w:t>
      </w:r>
      <w:r w:rsidR="00816553" w:rsidRPr="00ED7658">
        <w:rPr>
          <w:sz w:val="22"/>
          <w:szCs w:val="22"/>
        </w:rPr>
        <w:t xml:space="preserve"> человек</w:t>
      </w:r>
      <w:r w:rsidR="00C73733">
        <w:rPr>
          <w:sz w:val="22"/>
          <w:szCs w:val="22"/>
        </w:rPr>
        <w:t>а</w:t>
      </w:r>
      <w:r w:rsidR="00816553" w:rsidRPr="00ED7658">
        <w:rPr>
          <w:sz w:val="22"/>
          <w:szCs w:val="22"/>
        </w:rPr>
        <w:t xml:space="preserve"> </w:t>
      </w:r>
    </w:p>
    <w:p w:rsidR="00816553" w:rsidRPr="00ED7658" w:rsidRDefault="00294EE6" w:rsidP="0081655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более 30 лет – </w:t>
      </w:r>
      <w:r w:rsidR="00C73733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F27EF9" w:rsidRPr="00ED7658">
        <w:rPr>
          <w:sz w:val="22"/>
          <w:szCs w:val="22"/>
        </w:rPr>
        <w:t xml:space="preserve"> </w:t>
      </w:r>
      <w:r w:rsidR="00816553" w:rsidRPr="00ED7658">
        <w:rPr>
          <w:sz w:val="22"/>
          <w:szCs w:val="22"/>
        </w:rPr>
        <w:t xml:space="preserve"> человек</w:t>
      </w:r>
      <w:r w:rsidR="00F27EF9" w:rsidRPr="00ED7658">
        <w:rPr>
          <w:sz w:val="22"/>
          <w:szCs w:val="22"/>
        </w:rPr>
        <w:t>а.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Применение эффективных форм оказания квалифицированной педагогической помощи  педагогам способствует повышению уровня педагогической культуры,  формированию профессиональной компетентности, оказанию своевременной адресной помощи, повышению качества педагогической деятельности. Проведение различного рода мероприятий (консультаций, с</w:t>
      </w:r>
      <w:r w:rsidR="00294EE6">
        <w:rPr>
          <w:sz w:val="22"/>
          <w:szCs w:val="22"/>
        </w:rPr>
        <w:t xml:space="preserve">еминаров и пр.) позволяло </w:t>
      </w:r>
      <w:r w:rsidRPr="00ED7658">
        <w:rPr>
          <w:sz w:val="22"/>
          <w:szCs w:val="22"/>
        </w:rPr>
        <w:t xml:space="preserve">  педагогам повысить профессиональное мастерство по освещаемым вопросам, выявить затруднения и спрогнозировать дальнейшую работу по повышению их квалификации. Педагоги ежегодно повышают свой профессиональный уровень на курсах повышения квалификация и через посещение районных методических объединений.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Повышению квалификации педагогов и росту профессионального мастерства способствует дея</w:t>
      </w:r>
      <w:r w:rsidR="00F27EF9" w:rsidRPr="00ED7658">
        <w:rPr>
          <w:sz w:val="22"/>
          <w:szCs w:val="22"/>
        </w:rPr>
        <w:t>тельность методической службы М</w:t>
      </w:r>
      <w:r w:rsidR="00294EE6">
        <w:rPr>
          <w:sz w:val="22"/>
          <w:szCs w:val="22"/>
        </w:rPr>
        <w:t>ОУ – Педагогического совета, методического объединения педагогов МОУ.</w:t>
      </w:r>
      <w:r w:rsidRPr="00ED7658">
        <w:rPr>
          <w:sz w:val="22"/>
          <w:szCs w:val="22"/>
        </w:rPr>
        <w:t xml:space="preserve"> Проведенные в  течение </w:t>
      </w:r>
      <w:r w:rsidR="00294EE6">
        <w:rPr>
          <w:sz w:val="22"/>
          <w:szCs w:val="22"/>
        </w:rPr>
        <w:t xml:space="preserve"> </w:t>
      </w:r>
      <w:r w:rsidRPr="00ED7658">
        <w:rPr>
          <w:sz w:val="22"/>
          <w:szCs w:val="22"/>
        </w:rPr>
        <w:t xml:space="preserve">учебного года  мероприятия направлены на решение годовых задач.  В процессе </w:t>
      </w:r>
      <w:r w:rsidRPr="00ED7658">
        <w:rPr>
          <w:sz w:val="22"/>
          <w:szCs w:val="22"/>
        </w:rPr>
        <w:lastRenderedPageBreak/>
        <w:t>решения поставленных задач повысилась профессиональная  компетентность</w:t>
      </w:r>
      <w:r w:rsidR="00F27EF9" w:rsidRPr="00ED7658">
        <w:rPr>
          <w:sz w:val="22"/>
          <w:szCs w:val="22"/>
        </w:rPr>
        <w:t xml:space="preserve"> педагогов, в практику работы М</w:t>
      </w:r>
      <w:r w:rsidRPr="00ED7658">
        <w:rPr>
          <w:sz w:val="22"/>
          <w:szCs w:val="22"/>
        </w:rPr>
        <w:t>ОУ всё шире внедряются активные формы взаимодействия с семьями воспитанников и социумом (проекты, конкурсы). Формы и методы работы, используемые в образовательной организации, способствуют формированию стабильного положительного имиджа образовательной органи</w:t>
      </w:r>
      <w:r w:rsidR="00CB1058" w:rsidRPr="00ED7658">
        <w:rPr>
          <w:sz w:val="22"/>
          <w:szCs w:val="22"/>
        </w:rPr>
        <w:t>зации в окружающем социуме. В М</w:t>
      </w:r>
      <w:r w:rsidRPr="00ED7658">
        <w:rPr>
          <w:sz w:val="22"/>
          <w:szCs w:val="22"/>
        </w:rPr>
        <w:t>ОУ активно ведется работа по распространению опыта педагогов в профессиональной среде на муниципальном</w:t>
      </w:r>
      <w:r w:rsidR="00CB1058" w:rsidRPr="00ED7658">
        <w:rPr>
          <w:sz w:val="22"/>
          <w:szCs w:val="22"/>
        </w:rPr>
        <w:t xml:space="preserve">, региональном  и федеральном  уровне, в т.ч. на сайтах по дошкольному и школьному образованию. </w:t>
      </w:r>
      <w:r w:rsidRPr="00ED7658">
        <w:rPr>
          <w:sz w:val="22"/>
          <w:szCs w:val="22"/>
        </w:rPr>
        <w:t>В ходе проведения методических мероприятий педагог</w:t>
      </w:r>
      <w:r w:rsidR="00CB1058" w:rsidRPr="00ED7658">
        <w:rPr>
          <w:sz w:val="22"/>
          <w:szCs w:val="22"/>
        </w:rPr>
        <w:t xml:space="preserve">ам предоставлялась возможность повысить </w:t>
      </w:r>
      <w:r w:rsidRPr="00ED7658">
        <w:rPr>
          <w:sz w:val="22"/>
          <w:szCs w:val="22"/>
        </w:rPr>
        <w:t xml:space="preserve"> профессиональный уровень, обобщить и представить свой </w:t>
      </w:r>
      <w:r w:rsidR="00CB1058" w:rsidRPr="00ED7658">
        <w:rPr>
          <w:sz w:val="22"/>
          <w:szCs w:val="22"/>
        </w:rPr>
        <w:t xml:space="preserve">педагогический опыт на методических объединениях и конкурсах районного значения.  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Для реализации поставленных задач были  проведены мероприятия в соответствии с комплексным годовым планом работы, в ходе выполнения которого, были достигнуты  положительные результаты.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Задача охраны и укрепления здоровья детей, обеспечение  физического развития и приобщение детей к здоровому образу жизни является важнейшей в работе всего коллектива образовательной организации. Хорошие показатели физкультурно – оздоровительной работы  достигнуты за с</w:t>
      </w:r>
      <w:r w:rsidR="00CB1058" w:rsidRPr="00ED7658">
        <w:rPr>
          <w:sz w:val="22"/>
          <w:szCs w:val="22"/>
        </w:rPr>
        <w:t>чёт целенаправленной   работы М</w:t>
      </w:r>
      <w:r w:rsidRPr="00ED7658">
        <w:rPr>
          <w:sz w:val="22"/>
          <w:szCs w:val="22"/>
        </w:rPr>
        <w:t>ОУ по оздоровлению детей, которая включает:</w:t>
      </w:r>
    </w:p>
    <w:p w:rsidR="00816553" w:rsidRPr="00ED7658" w:rsidRDefault="00816553" w:rsidP="00F0470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Style w:val="a6"/>
          <w:rFonts w:eastAsia="Times New Roman"/>
          <w:sz w:val="22"/>
          <w:szCs w:val="22"/>
        </w:rPr>
        <w:t>рациональный режим дня</w:t>
      </w:r>
      <w:r w:rsidRPr="00ED7658">
        <w:rPr>
          <w:rFonts w:eastAsia="Times New Roman"/>
          <w:sz w:val="22"/>
          <w:szCs w:val="22"/>
        </w:rPr>
        <w:t>;</w:t>
      </w:r>
    </w:p>
    <w:p w:rsidR="00816553" w:rsidRPr="00ED7658" w:rsidRDefault="00816553" w:rsidP="00F0470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Style w:val="a6"/>
          <w:rFonts w:eastAsia="Times New Roman"/>
          <w:sz w:val="22"/>
          <w:szCs w:val="22"/>
        </w:rPr>
        <w:t>сбалансированное питание</w:t>
      </w:r>
      <w:r w:rsidRPr="00ED7658">
        <w:rPr>
          <w:rFonts w:eastAsia="Times New Roman"/>
          <w:sz w:val="22"/>
          <w:szCs w:val="22"/>
        </w:rPr>
        <w:t>;</w:t>
      </w:r>
    </w:p>
    <w:p w:rsidR="00816553" w:rsidRPr="00ED7658" w:rsidRDefault="00816553" w:rsidP="00F0470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Style w:val="a6"/>
          <w:rFonts w:eastAsia="Times New Roman"/>
          <w:sz w:val="22"/>
          <w:szCs w:val="22"/>
        </w:rPr>
        <w:t>закаливание</w:t>
      </w:r>
      <w:r w:rsidRPr="00ED7658">
        <w:rPr>
          <w:rFonts w:eastAsia="Times New Roman"/>
          <w:sz w:val="22"/>
          <w:szCs w:val="22"/>
        </w:rPr>
        <w:t xml:space="preserve"> (корригирующая гимнастика после сна, физкультминутки, ежедневные прогулки на свежем воздухе (2 раза в день), утренняя гимнастика и пр.);</w:t>
      </w:r>
    </w:p>
    <w:p w:rsidR="00816553" w:rsidRPr="00ED7658" w:rsidRDefault="00816553" w:rsidP="00F0470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Style w:val="a6"/>
          <w:rFonts w:eastAsia="Times New Roman"/>
          <w:sz w:val="22"/>
          <w:szCs w:val="22"/>
        </w:rPr>
        <w:t>двигательная активность</w:t>
      </w:r>
      <w:r w:rsidRPr="00ED7658">
        <w:rPr>
          <w:rFonts w:eastAsia="Times New Roman"/>
          <w:sz w:val="22"/>
          <w:szCs w:val="22"/>
        </w:rPr>
        <w:t xml:space="preserve"> – физкультурные занятия (3 раза в неделю, одно из которых проводится на свежем воздухе), физкультурно – оздоровительная гимнастика, спортивные праздники, досуги, прогулки; занятия по профилактике плоскостопия и коррекции осанки;</w:t>
      </w:r>
    </w:p>
    <w:p w:rsidR="00816553" w:rsidRPr="00ED7658" w:rsidRDefault="00816553" w:rsidP="00F0470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Style w:val="a6"/>
          <w:rFonts w:eastAsia="Times New Roman"/>
          <w:sz w:val="22"/>
          <w:szCs w:val="22"/>
        </w:rPr>
        <w:t xml:space="preserve">оздоровительные мероприятия – </w:t>
      </w:r>
      <w:r w:rsidRPr="00ED7658">
        <w:rPr>
          <w:rFonts w:eastAsia="Times New Roman"/>
          <w:sz w:val="22"/>
          <w:szCs w:val="22"/>
        </w:rPr>
        <w:t xml:space="preserve">организация </w:t>
      </w:r>
      <w:r w:rsidR="00CB1058" w:rsidRPr="00ED7658">
        <w:rPr>
          <w:rFonts w:eastAsia="Times New Roman"/>
          <w:sz w:val="22"/>
          <w:szCs w:val="22"/>
        </w:rPr>
        <w:t xml:space="preserve">сбалансированного </w:t>
      </w:r>
      <w:r w:rsidRPr="00ED7658">
        <w:rPr>
          <w:rFonts w:eastAsia="Times New Roman"/>
          <w:sz w:val="22"/>
          <w:szCs w:val="22"/>
        </w:rPr>
        <w:t>питания, витаминизация 3-го блюда, профилактические прививки; ежедневные осмотры детей медицинской сестрой</w:t>
      </w:r>
      <w:r w:rsidR="00CB1058" w:rsidRPr="00ED7658">
        <w:rPr>
          <w:rFonts w:eastAsia="Times New Roman"/>
          <w:sz w:val="22"/>
          <w:szCs w:val="22"/>
        </w:rPr>
        <w:t>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Два раза в год проводится мониторинг здоровья, физического развития, двигательной активности детей.</w:t>
      </w:r>
    </w:p>
    <w:p w:rsidR="00CB1058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С</w:t>
      </w:r>
      <w:r w:rsidR="00CB1058" w:rsidRPr="00ED7658">
        <w:rPr>
          <w:sz w:val="22"/>
          <w:szCs w:val="22"/>
        </w:rPr>
        <w:t>редний процент посещаемости в М</w:t>
      </w:r>
      <w:r w:rsidR="003717A8">
        <w:rPr>
          <w:sz w:val="22"/>
          <w:szCs w:val="22"/>
        </w:rPr>
        <w:t>ОУ</w:t>
      </w:r>
      <w:proofErr w:type="gramStart"/>
      <w:r w:rsidR="00C73733">
        <w:rPr>
          <w:sz w:val="22"/>
          <w:szCs w:val="22"/>
        </w:rPr>
        <w:t>9</w:t>
      </w:r>
      <w:proofErr w:type="gramEnd"/>
      <w:r w:rsidR="008C41D0">
        <w:rPr>
          <w:sz w:val="22"/>
          <w:szCs w:val="22"/>
        </w:rPr>
        <w:t xml:space="preserve"> </w:t>
      </w:r>
      <w:r w:rsidR="00C73733">
        <w:rPr>
          <w:sz w:val="22"/>
          <w:szCs w:val="22"/>
        </w:rPr>
        <w:t>(дошкольные группы)</w:t>
      </w:r>
      <w:r w:rsidR="003717A8">
        <w:rPr>
          <w:sz w:val="22"/>
          <w:szCs w:val="22"/>
        </w:rPr>
        <w:t xml:space="preserve"> –</w:t>
      </w:r>
      <w:r w:rsidR="00C73733">
        <w:rPr>
          <w:sz w:val="22"/>
          <w:szCs w:val="22"/>
        </w:rPr>
        <w:t>73</w:t>
      </w:r>
      <w:r w:rsidRPr="00ED7658">
        <w:rPr>
          <w:sz w:val="22"/>
          <w:szCs w:val="22"/>
        </w:rPr>
        <w:t xml:space="preserve">%. </w:t>
      </w:r>
      <w:r w:rsidR="001B0DBE">
        <w:rPr>
          <w:sz w:val="22"/>
          <w:szCs w:val="22"/>
        </w:rPr>
        <w:t>, школа -100</w:t>
      </w:r>
    </w:p>
    <w:p w:rsidR="001B0DBE" w:rsidRPr="008C41D0" w:rsidRDefault="00816553" w:rsidP="00816553">
      <w:pPr>
        <w:pStyle w:val="a5"/>
        <w:rPr>
          <w:color w:val="FF0000"/>
          <w:sz w:val="22"/>
          <w:szCs w:val="22"/>
        </w:rPr>
      </w:pPr>
      <w:r w:rsidRPr="008C41D0">
        <w:rPr>
          <w:color w:val="FF0000"/>
          <w:sz w:val="22"/>
          <w:szCs w:val="22"/>
        </w:rPr>
        <w:t>Распределение детей по группам здоровья:</w:t>
      </w:r>
      <w:r w:rsidR="001B0DBE" w:rsidRPr="008C41D0">
        <w:rPr>
          <w:color w:val="FF0000"/>
          <w:sz w:val="22"/>
          <w:szCs w:val="22"/>
        </w:rPr>
        <w:t xml:space="preserve"> </w:t>
      </w:r>
    </w:p>
    <w:p w:rsidR="00816553" w:rsidRPr="008C41D0" w:rsidRDefault="001B0DBE" w:rsidP="00816553">
      <w:pPr>
        <w:pStyle w:val="a5"/>
        <w:rPr>
          <w:color w:val="FF0000"/>
          <w:sz w:val="22"/>
          <w:szCs w:val="22"/>
        </w:rPr>
      </w:pPr>
      <w:r w:rsidRPr="008C41D0">
        <w:rPr>
          <w:color w:val="FF0000"/>
          <w:sz w:val="22"/>
          <w:szCs w:val="22"/>
        </w:rPr>
        <w:t xml:space="preserve">                                    д/</w:t>
      </w:r>
      <w:proofErr w:type="gramStart"/>
      <w:r w:rsidRPr="008C41D0">
        <w:rPr>
          <w:color w:val="FF0000"/>
          <w:sz w:val="22"/>
          <w:szCs w:val="22"/>
        </w:rPr>
        <w:t>с</w:t>
      </w:r>
      <w:proofErr w:type="gramEnd"/>
      <w:r w:rsidRPr="008C41D0">
        <w:rPr>
          <w:color w:val="FF0000"/>
          <w:sz w:val="22"/>
          <w:szCs w:val="22"/>
        </w:rPr>
        <w:t xml:space="preserve">                             школа                     </w:t>
      </w:r>
    </w:p>
    <w:p w:rsidR="00816553" w:rsidRPr="008C41D0" w:rsidRDefault="00816553" w:rsidP="00816553">
      <w:pPr>
        <w:pStyle w:val="a5"/>
        <w:rPr>
          <w:color w:val="FF0000"/>
          <w:sz w:val="22"/>
          <w:szCs w:val="22"/>
        </w:rPr>
      </w:pPr>
      <w:r w:rsidRPr="008C41D0">
        <w:rPr>
          <w:color w:val="FF0000"/>
          <w:sz w:val="22"/>
          <w:szCs w:val="22"/>
        </w:rPr>
        <w:t>I группа здоровья – 0 детей (0%);</w:t>
      </w:r>
      <w:r w:rsidR="001B0DBE" w:rsidRPr="008C41D0">
        <w:rPr>
          <w:color w:val="FF0000"/>
          <w:sz w:val="22"/>
          <w:szCs w:val="22"/>
        </w:rPr>
        <w:t xml:space="preserve">         4</w:t>
      </w:r>
      <w:proofErr w:type="gramStart"/>
      <w:r w:rsidR="001B0DBE" w:rsidRPr="008C41D0">
        <w:rPr>
          <w:color w:val="FF0000"/>
          <w:sz w:val="22"/>
          <w:szCs w:val="22"/>
        </w:rPr>
        <w:t xml:space="preserve">( </w:t>
      </w:r>
      <w:proofErr w:type="gramEnd"/>
      <w:r w:rsidR="001B0DBE" w:rsidRPr="008C41D0">
        <w:rPr>
          <w:color w:val="FF0000"/>
          <w:sz w:val="22"/>
          <w:szCs w:val="22"/>
        </w:rPr>
        <w:t>23,5%)</w:t>
      </w:r>
    </w:p>
    <w:p w:rsidR="00816553" w:rsidRPr="008C41D0" w:rsidRDefault="00816553" w:rsidP="00816553">
      <w:pPr>
        <w:pStyle w:val="a5"/>
        <w:rPr>
          <w:color w:val="FF0000"/>
          <w:sz w:val="22"/>
          <w:szCs w:val="22"/>
        </w:rPr>
      </w:pPr>
      <w:r w:rsidRPr="008C41D0">
        <w:rPr>
          <w:color w:val="FF0000"/>
          <w:sz w:val="22"/>
          <w:szCs w:val="22"/>
        </w:rPr>
        <w:t>II группа зд</w:t>
      </w:r>
      <w:r w:rsidR="008F373F" w:rsidRPr="008C41D0">
        <w:rPr>
          <w:color w:val="FF0000"/>
          <w:sz w:val="22"/>
          <w:szCs w:val="22"/>
        </w:rPr>
        <w:t xml:space="preserve">оровья – </w:t>
      </w:r>
      <w:r w:rsidR="00C73733" w:rsidRPr="008C41D0">
        <w:rPr>
          <w:color w:val="FF0000"/>
          <w:sz w:val="22"/>
          <w:szCs w:val="22"/>
        </w:rPr>
        <w:t>20 детей</w:t>
      </w:r>
      <w:proofErr w:type="gramStart"/>
      <w:r w:rsidR="00C73733" w:rsidRPr="008C41D0">
        <w:rPr>
          <w:color w:val="FF0000"/>
          <w:sz w:val="22"/>
          <w:szCs w:val="22"/>
        </w:rPr>
        <w:t xml:space="preserve"> </w:t>
      </w:r>
      <w:r w:rsidRPr="008C41D0">
        <w:rPr>
          <w:color w:val="FF0000"/>
          <w:sz w:val="22"/>
          <w:szCs w:val="22"/>
        </w:rPr>
        <w:t>;</w:t>
      </w:r>
      <w:proofErr w:type="gramEnd"/>
      <w:r w:rsidR="001B0DBE" w:rsidRPr="008C41D0">
        <w:rPr>
          <w:color w:val="FF0000"/>
          <w:sz w:val="22"/>
          <w:szCs w:val="22"/>
        </w:rPr>
        <w:t xml:space="preserve">              9 (53%)</w:t>
      </w:r>
    </w:p>
    <w:p w:rsidR="00816553" w:rsidRPr="008C41D0" w:rsidRDefault="008F373F" w:rsidP="00816553">
      <w:pPr>
        <w:pStyle w:val="a5"/>
        <w:rPr>
          <w:color w:val="FF0000"/>
          <w:sz w:val="22"/>
          <w:szCs w:val="22"/>
        </w:rPr>
      </w:pPr>
      <w:r w:rsidRPr="008C41D0">
        <w:rPr>
          <w:color w:val="FF0000"/>
          <w:sz w:val="22"/>
          <w:szCs w:val="22"/>
        </w:rPr>
        <w:t xml:space="preserve">III группа здоровья – </w:t>
      </w:r>
      <w:r w:rsidR="00C73733" w:rsidRPr="008C41D0">
        <w:rPr>
          <w:color w:val="FF0000"/>
          <w:sz w:val="22"/>
          <w:szCs w:val="22"/>
        </w:rPr>
        <w:t>11</w:t>
      </w:r>
      <w:r w:rsidR="00816553" w:rsidRPr="008C41D0">
        <w:rPr>
          <w:color w:val="FF0000"/>
          <w:sz w:val="22"/>
          <w:szCs w:val="22"/>
        </w:rPr>
        <w:t xml:space="preserve"> д</w:t>
      </w:r>
      <w:r w:rsidR="00C73733" w:rsidRPr="008C41D0">
        <w:rPr>
          <w:color w:val="FF0000"/>
          <w:sz w:val="22"/>
          <w:szCs w:val="22"/>
        </w:rPr>
        <w:t>етей</w:t>
      </w:r>
      <w:proofErr w:type="gramStart"/>
      <w:r w:rsidR="00C73733" w:rsidRPr="008C41D0">
        <w:rPr>
          <w:color w:val="FF0000"/>
          <w:sz w:val="22"/>
          <w:szCs w:val="22"/>
        </w:rPr>
        <w:t xml:space="preserve"> </w:t>
      </w:r>
      <w:r w:rsidR="003717A8" w:rsidRPr="008C41D0">
        <w:rPr>
          <w:color w:val="FF0000"/>
          <w:sz w:val="22"/>
          <w:szCs w:val="22"/>
        </w:rPr>
        <w:t>)</w:t>
      </w:r>
      <w:proofErr w:type="gramEnd"/>
      <w:r w:rsidR="003717A8" w:rsidRPr="008C41D0">
        <w:rPr>
          <w:color w:val="FF0000"/>
          <w:sz w:val="22"/>
          <w:szCs w:val="22"/>
        </w:rPr>
        <w:t>;</w:t>
      </w:r>
      <w:r w:rsidR="001B0DBE" w:rsidRPr="008C41D0">
        <w:rPr>
          <w:color w:val="FF0000"/>
          <w:sz w:val="22"/>
          <w:szCs w:val="22"/>
        </w:rPr>
        <w:t xml:space="preserve">             4   ( 23.5)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С целью обеспечения полноценного сбала</w:t>
      </w:r>
      <w:r w:rsidR="00CB1058" w:rsidRPr="00ED7658">
        <w:rPr>
          <w:sz w:val="22"/>
          <w:szCs w:val="22"/>
        </w:rPr>
        <w:t>нсированного пита</w:t>
      </w:r>
      <w:r w:rsidR="00CB1058" w:rsidRPr="00ED7658">
        <w:rPr>
          <w:sz w:val="22"/>
          <w:szCs w:val="22"/>
        </w:rPr>
        <w:softHyphen/>
        <w:t>ния детей в М</w:t>
      </w:r>
      <w:r w:rsidRPr="00ED7658">
        <w:rPr>
          <w:sz w:val="22"/>
          <w:szCs w:val="22"/>
        </w:rPr>
        <w:t>ОУ введено 10- дневное меню, отдельно на весенне-летний период и осенне-зимний период. При составлении меню учитыва</w:t>
      </w:r>
      <w:r w:rsidR="008C41D0">
        <w:rPr>
          <w:sz w:val="22"/>
          <w:szCs w:val="22"/>
        </w:rPr>
        <w:t>ются  требования СанПиН 2.4.1.3648-20</w:t>
      </w:r>
      <w:r w:rsidRPr="00ED7658">
        <w:rPr>
          <w:sz w:val="22"/>
          <w:szCs w:val="22"/>
        </w:rPr>
        <w:t xml:space="preserve"> "Санитарно-эпидемиологические требования к устройству, содержанию и организации режима работы образовательных организаций".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Основными принципами организации питания являются:</w:t>
      </w:r>
    </w:p>
    <w:p w:rsidR="00816553" w:rsidRPr="00ED7658" w:rsidRDefault="00816553" w:rsidP="00F0470F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 xml:space="preserve">выполнение режима питания; </w:t>
      </w:r>
    </w:p>
    <w:p w:rsidR="00816553" w:rsidRPr="00ED7658" w:rsidRDefault="00816553" w:rsidP="00F0470F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 xml:space="preserve">полноценное питание; </w:t>
      </w:r>
    </w:p>
    <w:p w:rsidR="00816553" w:rsidRPr="00ED7658" w:rsidRDefault="00816553" w:rsidP="00F0470F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гигиена приема пищи;</w:t>
      </w:r>
    </w:p>
    <w:p w:rsidR="00816553" w:rsidRPr="00ED7658" w:rsidRDefault="00816553" w:rsidP="00F0470F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индивидуальный подход к детям во время питания.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При организации питания в образовательной организации важно не только накормить ре</w:t>
      </w:r>
      <w:r w:rsidRPr="00ED7658">
        <w:rPr>
          <w:sz w:val="22"/>
          <w:szCs w:val="22"/>
        </w:rPr>
        <w:softHyphen/>
        <w:t>бенка, но и сформировать у него рациональное пищевое пове</w:t>
      </w:r>
      <w:r w:rsidRPr="00ED7658">
        <w:rPr>
          <w:sz w:val="22"/>
          <w:szCs w:val="22"/>
        </w:rPr>
        <w:softHyphen/>
        <w:t>дение как неотъемлемую и важнейшую часть здорового  образа жизни.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lastRenderedPageBreak/>
        <w:t>Анализ состояния здоровья и физического развития воспитанни</w:t>
      </w:r>
      <w:r w:rsidRPr="00ED7658">
        <w:rPr>
          <w:sz w:val="22"/>
          <w:szCs w:val="22"/>
        </w:rPr>
        <w:softHyphen/>
        <w:t>ков выявил и отрицательные моменты:</w:t>
      </w:r>
    </w:p>
    <w:p w:rsidR="00816553" w:rsidRPr="00ED7658" w:rsidRDefault="00816553" w:rsidP="00F0470F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 xml:space="preserve"> недостаточная работа воспитателей по формированию двига</w:t>
      </w:r>
      <w:r w:rsidRPr="00ED7658">
        <w:rPr>
          <w:rFonts w:eastAsia="Times New Roman"/>
          <w:sz w:val="22"/>
          <w:szCs w:val="22"/>
        </w:rPr>
        <w:softHyphen/>
        <w:t xml:space="preserve">тельной активности на занятиях и во время прогулок; </w:t>
      </w:r>
    </w:p>
    <w:p w:rsidR="00816553" w:rsidRPr="00ED7658" w:rsidRDefault="00816553" w:rsidP="00F0470F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нет четкой и систематической работы по закаливанию (неста</w:t>
      </w:r>
      <w:r w:rsidRPr="00ED7658">
        <w:rPr>
          <w:rFonts w:eastAsia="Times New Roman"/>
          <w:sz w:val="22"/>
          <w:szCs w:val="22"/>
        </w:rPr>
        <w:softHyphen/>
        <w:t>бильно проводятся закаливающие и оздоровительные меро</w:t>
      </w:r>
      <w:r w:rsidRPr="00ED7658">
        <w:rPr>
          <w:rFonts w:eastAsia="Times New Roman"/>
          <w:sz w:val="22"/>
          <w:szCs w:val="22"/>
        </w:rPr>
        <w:softHyphen/>
        <w:t xml:space="preserve">приятия </w:t>
      </w:r>
      <w:r w:rsidR="00CB1058" w:rsidRPr="00ED7658">
        <w:rPr>
          <w:rFonts w:eastAsia="Times New Roman"/>
          <w:sz w:val="22"/>
          <w:szCs w:val="22"/>
        </w:rPr>
        <w:t>в зимний период времени.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 xml:space="preserve">Анализ полученных результатов работы образовательной организации  подтвердил необходимость продолжения работы по оздоровлению детей, приобщение детей к здоровому образу жизни, оптимального включения </w:t>
      </w:r>
      <w:proofErr w:type="spellStart"/>
      <w:r w:rsidRPr="00ED7658">
        <w:rPr>
          <w:sz w:val="22"/>
          <w:szCs w:val="22"/>
        </w:rPr>
        <w:t>здоровьесберегающих</w:t>
      </w:r>
      <w:proofErr w:type="spellEnd"/>
      <w:r w:rsidRPr="00ED7658">
        <w:rPr>
          <w:sz w:val="22"/>
          <w:szCs w:val="22"/>
        </w:rPr>
        <w:t xml:space="preserve"> технологий в процесс образования через проектную деятельность, включение оздоровительных задач в различные виды детской деятельности.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Уровень усвоения Основной общеобразовательной </w:t>
      </w:r>
      <w:r w:rsidR="0008536F" w:rsidRPr="00ED7658">
        <w:rPr>
          <w:rStyle w:val="a6"/>
          <w:sz w:val="22"/>
          <w:szCs w:val="22"/>
        </w:rPr>
        <w:t xml:space="preserve"> программы воспитанниками М</w:t>
      </w:r>
      <w:r w:rsidRPr="00ED7658">
        <w:rPr>
          <w:rStyle w:val="a6"/>
          <w:sz w:val="22"/>
          <w:szCs w:val="22"/>
        </w:rPr>
        <w:t>ОУ</w:t>
      </w:r>
      <w:r w:rsidR="009A422B">
        <w:rPr>
          <w:rStyle w:val="a6"/>
          <w:sz w:val="22"/>
          <w:szCs w:val="22"/>
        </w:rPr>
        <w:t xml:space="preserve"> </w:t>
      </w:r>
      <w:proofErr w:type="spellStart"/>
      <w:r w:rsidR="008C41D0">
        <w:rPr>
          <w:rStyle w:val="a6"/>
          <w:sz w:val="22"/>
          <w:szCs w:val="22"/>
        </w:rPr>
        <w:t>Кавская</w:t>
      </w:r>
      <w:proofErr w:type="spellEnd"/>
      <w:r w:rsidR="008C41D0">
        <w:rPr>
          <w:rStyle w:val="a6"/>
          <w:sz w:val="22"/>
          <w:szCs w:val="22"/>
        </w:rPr>
        <w:t xml:space="preserve"> </w:t>
      </w:r>
      <w:r w:rsidR="0008536F" w:rsidRPr="00ED7658">
        <w:rPr>
          <w:rStyle w:val="a6"/>
          <w:sz w:val="22"/>
          <w:szCs w:val="22"/>
        </w:rPr>
        <w:t xml:space="preserve"> НОШ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Образовательный процесс осуществляется по Основ</w:t>
      </w:r>
      <w:r w:rsidR="0008536F" w:rsidRPr="00ED7658">
        <w:rPr>
          <w:sz w:val="22"/>
          <w:szCs w:val="22"/>
        </w:rPr>
        <w:t xml:space="preserve">ной </w:t>
      </w:r>
      <w:r w:rsidR="003717A8">
        <w:rPr>
          <w:sz w:val="22"/>
          <w:szCs w:val="22"/>
        </w:rPr>
        <w:t xml:space="preserve"> общеобразовательной программе  разработанной на основе </w:t>
      </w:r>
      <w:r w:rsidRPr="00ED7658">
        <w:rPr>
          <w:sz w:val="22"/>
          <w:szCs w:val="22"/>
        </w:rPr>
        <w:t>образовательной программы дошкольного образования</w:t>
      </w:r>
      <w:proofErr w:type="gramStart"/>
      <w:r w:rsidRPr="00ED7658">
        <w:rPr>
          <w:sz w:val="22"/>
          <w:szCs w:val="22"/>
        </w:rPr>
        <w:t xml:space="preserve"> </w:t>
      </w:r>
      <w:r w:rsidR="000042E6">
        <w:rPr>
          <w:sz w:val="22"/>
          <w:szCs w:val="22"/>
        </w:rPr>
        <w:t>О</w:t>
      </w:r>
      <w:proofErr w:type="gramEnd"/>
      <w:r w:rsidR="000042E6">
        <w:rPr>
          <w:sz w:val="22"/>
          <w:szCs w:val="22"/>
        </w:rPr>
        <w:t>т рождения до школы</w:t>
      </w:r>
      <w:r w:rsidR="0008536F" w:rsidRPr="00ED7658">
        <w:rPr>
          <w:sz w:val="22"/>
          <w:szCs w:val="22"/>
        </w:rPr>
        <w:t>.  В начальной школе работают по программе « Школа России»</w:t>
      </w:r>
      <w:r w:rsidRPr="00ED7658">
        <w:rPr>
          <w:sz w:val="22"/>
          <w:szCs w:val="22"/>
        </w:rPr>
        <w:t> </w:t>
      </w:r>
    </w:p>
    <w:p w:rsidR="0008536F" w:rsidRPr="00ED7658" w:rsidRDefault="0008536F" w:rsidP="00816553">
      <w:pPr>
        <w:pStyle w:val="a5"/>
        <w:rPr>
          <w:sz w:val="22"/>
          <w:szCs w:val="22"/>
        </w:rPr>
      </w:pPr>
    </w:p>
    <w:p w:rsidR="00816553" w:rsidRPr="00ED7658" w:rsidRDefault="0008536F" w:rsidP="00816553">
      <w:pPr>
        <w:pStyle w:val="a5"/>
        <w:rPr>
          <w:sz w:val="22"/>
          <w:szCs w:val="22"/>
        </w:rPr>
      </w:pPr>
      <w:r w:rsidRPr="00ED7658">
        <w:rPr>
          <w:rStyle w:val="a7"/>
          <w:sz w:val="22"/>
          <w:szCs w:val="22"/>
        </w:rPr>
        <w:t>В М</w:t>
      </w:r>
      <w:r w:rsidR="00816553" w:rsidRPr="00ED7658">
        <w:rPr>
          <w:rStyle w:val="a7"/>
          <w:sz w:val="22"/>
          <w:szCs w:val="22"/>
        </w:rPr>
        <w:t xml:space="preserve">ОУ </w:t>
      </w:r>
      <w:r w:rsidR="00802B81">
        <w:rPr>
          <w:rStyle w:val="a7"/>
          <w:sz w:val="22"/>
          <w:szCs w:val="22"/>
        </w:rPr>
        <w:t xml:space="preserve"> </w:t>
      </w:r>
      <w:proofErr w:type="spellStart"/>
      <w:r w:rsidR="00802B81">
        <w:rPr>
          <w:rStyle w:val="a7"/>
          <w:sz w:val="22"/>
          <w:szCs w:val="22"/>
        </w:rPr>
        <w:t>Кавская</w:t>
      </w:r>
      <w:proofErr w:type="spellEnd"/>
      <w:r w:rsidR="00802B81">
        <w:rPr>
          <w:rStyle w:val="a7"/>
          <w:sz w:val="22"/>
          <w:szCs w:val="22"/>
        </w:rPr>
        <w:t xml:space="preserve"> </w:t>
      </w:r>
      <w:r w:rsidRPr="00ED7658">
        <w:rPr>
          <w:rStyle w:val="a7"/>
          <w:sz w:val="22"/>
          <w:szCs w:val="22"/>
        </w:rPr>
        <w:t xml:space="preserve">НОШ  </w:t>
      </w:r>
      <w:r w:rsidR="00816553" w:rsidRPr="00ED7658">
        <w:rPr>
          <w:rStyle w:val="a7"/>
          <w:sz w:val="22"/>
          <w:szCs w:val="22"/>
        </w:rPr>
        <w:t xml:space="preserve">разработана система контроля качества образования. 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В качестве источников  данных для оценки качества образования используются:</w:t>
      </w:r>
    </w:p>
    <w:p w:rsidR="00816553" w:rsidRPr="00ED7658" w:rsidRDefault="00816553" w:rsidP="00F0470F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промежуточный и итоговый мониторинг достижения дошкольниками планируемых результатов освоения образовательной программы;</w:t>
      </w:r>
    </w:p>
    <w:p w:rsidR="00816553" w:rsidRPr="00ED7658" w:rsidRDefault="00816553" w:rsidP="00F0470F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мониторинговые исследования по направлениям;</w:t>
      </w:r>
    </w:p>
    <w:p w:rsidR="00816553" w:rsidRPr="00ED7658" w:rsidRDefault="00816553" w:rsidP="00F0470F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отчеты педагогов и воспитателей образовательной организации;</w:t>
      </w:r>
    </w:p>
    <w:p w:rsidR="00816553" w:rsidRPr="00ED7658" w:rsidRDefault="00816553" w:rsidP="00F0470F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посещение НОД, меропри</w:t>
      </w:r>
      <w:r w:rsidR="0008536F" w:rsidRPr="00ED7658">
        <w:rPr>
          <w:rFonts w:eastAsia="Times New Roman"/>
          <w:sz w:val="22"/>
          <w:szCs w:val="22"/>
        </w:rPr>
        <w:t>ятий, организуемых педагогами М</w:t>
      </w:r>
      <w:r w:rsidRPr="00ED7658">
        <w:rPr>
          <w:rFonts w:eastAsia="Times New Roman"/>
          <w:sz w:val="22"/>
          <w:szCs w:val="22"/>
        </w:rPr>
        <w:t>ОУ.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 xml:space="preserve">Мониторинг детского развития проводится два раза в год (сентябрь, май). В проведении мониторинга участвуют педагоги, </w:t>
      </w:r>
      <w:r w:rsidR="0008536F" w:rsidRPr="00ED7658">
        <w:rPr>
          <w:sz w:val="22"/>
          <w:szCs w:val="22"/>
        </w:rPr>
        <w:t>М</w:t>
      </w:r>
      <w:r w:rsidRPr="00ED7658">
        <w:rPr>
          <w:sz w:val="22"/>
          <w:szCs w:val="22"/>
        </w:rPr>
        <w:t>ОУ. Целью мониторинга является изучение достижений планируемых промежуточных и итоговых результатов освоения детьми основ</w:t>
      </w:r>
      <w:r w:rsidR="0008536F" w:rsidRPr="00ED7658">
        <w:rPr>
          <w:sz w:val="22"/>
          <w:szCs w:val="22"/>
        </w:rPr>
        <w:t>ной образовательной программы М</w:t>
      </w:r>
      <w:r w:rsidRPr="00ED7658">
        <w:rPr>
          <w:sz w:val="22"/>
          <w:szCs w:val="22"/>
        </w:rPr>
        <w:t xml:space="preserve">ОУ - исследование </w:t>
      </w:r>
      <w:proofErr w:type="spellStart"/>
      <w:r w:rsidRPr="00ED7658">
        <w:rPr>
          <w:sz w:val="22"/>
          <w:szCs w:val="22"/>
        </w:rPr>
        <w:t>сформированности</w:t>
      </w:r>
      <w:proofErr w:type="spellEnd"/>
      <w:r w:rsidRPr="00ED7658">
        <w:rPr>
          <w:sz w:val="22"/>
          <w:szCs w:val="22"/>
        </w:rPr>
        <w:t xml:space="preserve"> у детей интегративных качеств: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- физических (физически развитый, овладевший основными культурно-гигиеническими навыками);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- интеллектуальных (любознательный, активный; имеющий первичные представления о себе, семье, обществе, государстве, мире и природе; способный решать интеллектуальные и личностные задачи (проблемы), адекватные возрасту; овладевший универсальными предпосылками учебной деятельности; овладевший необходимыми умениями и навыками);</w:t>
      </w:r>
    </w:p>
    <w:p w:rsidR="00A12771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- личностных (эмоционально отзывчивый; овладевший средствами общения и способами взаимодействия со взрослыми и сверстниками; 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поведения).</w:t>
      </w:r>
    </w:p>
    <w:p w:rsidR="00816553" w:rsidRPr="00ED7658" w:rsidRDefault="00816553" w:rsidP="00816553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Мониторинг образовательного процесса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Мониторинг образовательного процесса (мониторинг освоения образовательной программы) основывается на анализе достижения детьми промежуточных результатов, которые описаны в каждом из разделов образовательной программы.</w:t>
      </w:r>
    </w:p>
    <w:p w:rsidR="00816553" w:rsidRPr="00ED7658" w:rsidRDefault="00816553" w:rsidP="00816553">
      <w:pPr>
        <w:pStyle w:val="a5"/>
        <w:jc w:val="center"/>
        <w:rPr>
          <w:sz w:val="22"/>
          <w:szCs w:val="22"/>
        </w:rPr>
      </w:pPr>
      <w:r w:rsidRPr="00ED7658">
        <w:rPr>
          <w:rStyle w:val="a7"/>
          <w:b/>
          <w:bCs/>
          <w:sz w:val="22"/>
          <w:szCs w:val="22"/>
        </w:rPr>
        <w:t>Результаты выполнения образовательной программы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lastRenderedPageBreak/>
        <w:t xml:space="preserve">По сравнению с предыдущим учебным годом результаты </w:t>
      </w:r>
      <w:r w:rsidRPr="00ED7658">
        <w:rPr>
          <w:rStyle w:val="a7"/>
          <w:sz w:val="22"/>
          <w:szCs w:val="22"/>
        </w:rPr>
        <w:t>промежуточного мониторинга</w:t>
      </w:r>
      <w:r w:rsidR="004E68E1">
        <w:rPr>
          <w:sz w:val="22"/>
          <w:szCs w:val="22"/>
        </w:rPr>
        <w:t xml:space="preserve"> освоения Программы показали  </w:t>
      </w:r>
      <w:r w:rsidRPr="00ED7658">
        <w:rPr>
          <w:sz w:val="22"/>
          <w:szCs w:val="22"/>
        </w:rPr>
        <w:t>значительную положительную динамику: увеличилось количество детей, имеющих средний и выше среднего уровень развития.</w:t>
      </w:r>
    </w:p>
    <w:p w:rsidR="00816553" w:rsidRPr="00ED7658" w:rsidRDefault="004E68E1" w:rsidP="002925FD">
      <w:pPr>
        <w:pStyle w:val="a5"/>
        <w:ind w:left="1416" w:firstLine="708"/>
        <w:rPr>
          <w:sz w:val="22"/>
          <w:szCs w:val="22"/>
        </w:rPr>
      </w:pPr>
      <w:r>
        <w:rPr>
          <w:rStyle w:val="a6"/>
          <w:sz w:val="22"/>
          <w:szCs w:val="22"/>
        </w:rPr>
        <w:t xml:space="preserve">           </w:t>
      </w:r>
      <w:r w:rsidR="00816553" w:rsidRPr="00ED7658">
        <w:rPr>
          <w:rStyle w:val="a6"/>
          <w:sz w:val="22"/>
          <w:szCs w:val="22"/>
        </w:rPr>
        <w:t>Взаимодействие с семьями воспитанников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Потребителями нашей образовательной услуги являются родители (законные представители) наших воспитанников. Нельзя грамотно выстраивать взаимодействие с семьями воспитанников, не зная их запросов, требований и их оценки деятельно</w:t>
      </w:r>
      <w:r w:rsidR="0008536F" w:rsidRPr="00ED7658">
        <w:rPr>
          <w:sz w:val="22"/>
          <w:szCs w:val="22"/>
        </w:rPr>
        <w:t>сти М</w:t>
      </w:r>
      <w:r w:rsidRPr="00ED7658">
        <w:rPr>
          <w:sz w:val="22"/>
          <w:szCs w:val="22"/>
        </w:rPr>
        <w:t>ОУ. Поэтому, в образовательной организации ежегодно проводится мониторинг семей воспитанников, социологические опросы родителей (законных представителей) с целью определения запросов потребителей услуги и выявления степени удовлетворенности предостав</w:t>
      </w:r>
      <w:r w:rsidR="0008536F" w:rsidRPr="00ED7658">
        <w:rPr>
          <w:sz w:val="22"/>
          <w:szCs w:val="22"/>
        </w:rPr>
        <w:t>ляемыми М</w:t>
      </w:r>
      <w:r w:rsidRPr="00ED7658">
        <w:rPr>
          <w:sz w:val="22"/>
          <w:szCs w:val="22"/>
        </w:rPr>
        <w:t>ОУ услугами. Большое вниман</w:t>
      </w:r>
      <w:r w:rsidR="0008536F" w:rsidRPr="00ED7658">
        <w:rPr>
          <w:sz w:val="22"/>
          <w:szCs w:val="22"/>
        </w:rPr>
        <w:t>ие педагогическим коллективом М</w:t>
      </w:r>
      <w:r w:rsidRPr="00ED7658">
        <w:rPr>
          <w:sz w:val="22"/>
          <w:szCs w:val="22"/>
        </w:rPr>
        <w:t>ОУ  уделяется установлению эффективного взаимодействия с се</w:t>
      </w:r>
      <w:r w:rsidR="004E68E1">
        <w:rPr>
          <w:sz w:val="22"/>
          <w:szCs w:val="22"/>
        </w:rPr>
        <w:t>мьями воспитанников.   </w:t>
      </w:r>
      <w:r w:rsidRPr="00ED7658">
        <w:rPr>
          <w:sz w:val="22"/>
          <w:szCs w:val="22"/>
        </w:rPr>
        <w:t>   Ежегодно  большей включенности и информирования родителей ходом воспитательно-образовательного процесса способствовала актив</w:t>
      </w:r>
      <w:r w:rsidR="0008536F" w:rsidRPr="00ED7658">
        <w:rPr>
          <w:sz w:val="22"/>
          <w:szCs w:val="22"/>
        </w:rPr>
        <w:t xml:space="preserve">ная работа официального сайта МОУ и родительских клубов, которые созданы во всех дошкольных группах и в начальной школе и </w:t>
      </w:r>
      <w:r w:rsidRPr="00ED7658">
        <w:rPr>
          <w:sz w:val="22"/>
          <w:szCs w:val="22"/>
        </w:rPr>
        <w:t>которые пользуются большой популярностью среди родителей (законных представителей) и сотрудников, в том числе проведение большого количества  музыкально-спортивных праздников и развлечений, а также привлечения детей и их</w:t>
      </w:r>
      <w:r w:rsidR="004E68E1">
        <w:rPr>
          <w:sz w:val="22"/>
          <w:szCs w:val="22"/>
        </w:rPr>
        <w:t xml:space="preserve"> семей в различные районные  </w:t>
      </w:r>
      <w:r w:rsidR="007A00C0" w:rsidRPr="00ED7658">
        <w:rPr>
          <w:sz w:val="22"/>
          <w:szCs w:val="22"/>
        </w:rPr>
        <w:t>конкурсы</w:t>
      </w:r>
      <w:r w:rsidR="004E68E1">
        <w:rPr>
          <w:sz w:val="22"/>
          <w:szCs w:val="22"/>
        </w:rPr>
        <w:t xml:space="preserve"> и конкурсы </w:t>
      </w:r>
      <w:r w:rsidR="007A00C0" w:rsidRPr="00ED7658">
        <w:rPr>
          <w:sz w:val="22"/>
          <w:szCs w:val="22"/>
        </w:rPr>
        <w:t xml:space="preserve"> внутри учреждения. </w:t>
      </w:r>
      <w:r w:rsidRPr="00ED7658">
        <w:rPr>
          <w:sz w:val="22"/>
          <w:szCs w:val="22"/>
        </w:rPr>
        <w:t xml:space="preserve"> Кроме того используются активные формы работы с родителями (законными представителями) и социумом через метод проектов. Систематически использовался метод анкетирования родителей, что позволило лучше изучить мнение родителе</w:t>
      </w:r>
      <w:r w:rsidR="007A00C0" w:rsidRPr="00ED7658">
        <w:rPr>
          <w:sz w:val="22"/>
          <w:szCs w:val="22"/>
        </w:rPr>
        <w:t>й (законных представителей) о М</w:t>
      </w:r>
      <w:r w:rsidRPr="00ED7658">
        <w:rPr>
          <w:sz w:val="22"/>
          <w:szCs w:val="22"/>
        </w:rPr>
        <w:t>ОУ, своевременно реагировать на запросы и пожелания, предоставлять необходимую информацию.</w:t>
      </w:r>
    </w:p>
    <w:p w:rsidR="00816553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6F506A" w:rsidRPr="00ED7658" w:rsidRDefault="006F506A" w:rsidP="00816553">
      <w:pPr>
        <w:pStyle w:val="a5"/>
        <w:rPr>
          <w:sz w:val="22"/>
          <w:szCs w:val="22"/>
        </w:rPr>
      </w:pPr>
    </w:p>
    <w:p w:rsidR="00816553" w:rsidRPr="00802B81" w:rsidRDefault="00816553" w:rsidP="00816553">
      <w:pPr>
        <w:pStyle w:val="a5"/>
        <w:jc w:val="center"/>
        <w:rPr>
          <w:color w:val="FF0000"/>
          <w:sz w:val="22"/>
          <w:szCs w:val="22"/>
        </w:rPr>
      </w:pPr>
      <w:r w:rsidRPr="00802B81">
        <w:rPr>
          <w:rStyle w:val="a6"/>
          <w:color w:val="FF0000"/>
          <w:sz w:val="22"/>
          <w:szCs w:val="22"/>
        </w:rPr>
        <w:t xml:space="preserve">Сведения о воспитанниках </w:t>
      </w:r>
      <w:r w:rsidR="00E809EC" w:rsidRPr="00802B81">
        <w:rPr>
          <w:rStyle w:val="a6"/>
          <w:color w:val="FF0000"/>
          <w:sz w:val="22"/>
          <w:szCs w:val="22"/>
        </w:rPr>
        <w:t>и их семей</w:t>
      </w:r>
    </w:p>
    <w:p w:rsidR="00816553" w:rsidRPr="00802B81" w:rsidRDefault="007A00C0" w:rsidP="00816553">
      <w:pPr>
        <w:pStyle w:val="a5"/>
        <w:jc w:val="center"/>
        <w:rPr>
          <w:color w:val="FF0000"/>
          <w:sz w:val="22"/>
          <w:szCs w:val="22"/>
        </w:rPr>
      </w:pPr>
      <w:r w:rsidRPr="00802B81">
        <w:rPr>
          <w:rStyle w:val="a6"/>
          <w:color w:val="FF0000"/>
          <w:sz w:val="22"/>
          <w:szCs w:val="22"/>
        </w:rPr>
        <w:t>М</w:t>
      </w:r>
      <w:r w:rsidR="00816553" w:rsidRPr="00802B81">
        <w:rPr>
          <w:rStyle w:val="a6"/>
          <w:color w:val="FF0000"/>
          <w:sz w:val="22"/>
          <w:szCs w:val="22"/>
        </w:rPr>
        <w:t xml:space="preserve">ОУ </w:t>
      </w:r>
      <w:proofErr w:type="spellStart"/>
      <w:r w:rsidR="00802B81" w:rsidRPr="00802B81">
        <w:rPr>
          <w:rStyle w:val="a6"/>
          <w:color w:val="FF0000"/>
          <w:sz w:val="22"/>
          <w:szCs w:val="22"/>
        </w:rPr>
        <w:t>Кавская</w:t>
      </w:r>
      <w:proofErr w:type="spellEnd"/>
      <w:r w:rsidR="00802B81" w:rsidRPr="00802B81">
        <w:rPr>
          <w:rStyle w:val="a6"/>
          <w:color w:val="FF0000"/>
          <w:sz w:val="22"/>
          <w:szCs w:val="22"/>
        </w:rPr>
        <w:t xml:space="preserve"> НОШ</w:t>
      </w:r>
      <w:r w:rsidR="000042E6" w:rsidRPr="00802B81">
        <w:rPr>
          <w:rStyle w:val="a6"/>
          <w:color w:val="FF0000"/>
          <w:sz w:val="22"/>
          <w:szCs w:val="22"/>
        </w:rPr>
        <w:t xml:space="preserve"> </w:t>
      </w:r>
      <w:r w:rsidRPr="00802B81">
        <w:rPr>
          <w:rStyle w:val="a6"/>
          <w:color w:val="FF0000"/>
          <w:sz w:val="22"/>
          <w:szCs w:val="22"/>
        </w:rPr>
        <w:t xml:space="preserve"> </w:t>
      </w:r>
      <w:proofErr w:type="spellStart"/>
      <w:proofErr w:type="gramStart"/>
      <w:r w:rsidRPr="00802B81">
        <w:rPr>
          <w:rStyle w:val="a6"/>
          <w:color w:val="FF0000"/>
          <w:sz w:val="22"/>
          <w:szCs w:val="22"/>
        </w:rPr>
        <w:t>НОШ</w:t>
      </w:r>
      <w:proofErr w:type="spellEnd"/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5070"/>
      </w:tblGrid>
      <w:tr w:rsidR="00816553" w:rsidRPr="00802B81" w:rsidTr="006250A8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802B81" w:rsidRDefault="00816553" w:rsidP="006250A8">
            <w:pPr>
              <w:pStyle w:val="a5"/>
              <w:jc w:val="center"/>
              <w:rPr>
                <w:color w:val="FF0000"/>
              </w:rPr>
            </w:pPr>
            <w:r w:rsidRPr="00802B81">
              <w:rPr>
                <w:rStyle w:val="a6"/>
                <w:color w:val="FF0000"/>
                <w:sz w:val="22"/>
                <w:szCs w:val="22"/>
              </w:rPr>
              <w:t>Статус семьи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802B81" w:rsidRDefault="000042E6" w:rsidP="006250A8">
            <w:pPr>
              <w:pStyle w:val="a5"/>
              <w:jc w:val="center"/>
              <w:rPr>
                <w:color w:val="FF0000"/>
              </w:rPr>
            </w:pPr>
            <w:r w:rsidRPr="00802B81">
              <w:rPr>
                <w:rStyle w:val="a6"/>
                <w:color w:val="FF0000"/>
                <w:sz w:val="22"/>
                <w:szCs w:val="22"/>
              </w:rPr>
              <w:t xml:space="preserve">Количество детей </w:t>
            </w:r>
            <w:r w:rsidR="009A422B" w:rsidRPr="00802B81">
              <w:rPr>
                <w:rStyle w:val="a6"/>
                <w:color w:val="FF0000"/>
                <w:sz w:val="22"/>
                <w:szCs w:val="22"/>
              </w:rPr>
              <w:t>Школа  д/сад</w:t>
            </w:r>
          </w:p>
        </w:tc>
      </w:tr>
      <w:tr w:rsidR="00816553" w:rsidRPr="00802B81" w:rsidTr="006250A8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802B81" w:rsidRDefault="00816553" w:rsidP="006250A8">
            <w:pPr>
              <w:pStyle w:val="a5"/>
              <w:rPr>
                <w:color w:val="FF0000"/>
              </w:rPr>
            </w:pPr>
            <w:r w:rsidRPr="00802B81">
              <w:rPr>
                <w:color w:val="FF0000"/>
                <w:sz w:val="22"/>
                <w:szCs w:val="22"/>
              </w:rPr>
              <w:t>Многодетные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802B81" w:rsidRDefault="00802B81" w:rsidP="006250A8">
            <w:pPr>
              <w:pStyle w:val="a5"/>
              <w:jc w:val="center"/>
              <w:rPr>
                <w:color w:val="FF0000"/>
              </w:rPr>
            </w:pPr>
            <w:r w:rsidRPr="00802B81">
              <w:rPr>
                <w:color w:val="FF0000"/>
                <w:sz w:val="22"/>
                <w:szCs w:val="22"/>
              </w:rPr>
              <w:t xml:space="preserve">5        3        </w:t>
            </w:r>
          </w:p>
        </w:tc>
      </w:tr>
      <w:tr w:rsidR="00816553" w:rsidRPr="00802B81" w:rsidTr="006250A8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802B81" w:rsidRDefault="00816553" w:rsidP="006250A8">
            <w:pPr>
              <w:pStyle w:val="a5"/>
              <w:rPr>
                <w:color w:val="FF0000"/>
              </w:rPr>
            </w:pPr>
            <w:r w:rsidRPr="00802B81">
              <w:rPr>
                <w:color w:val="FF0000"/>
                <w:sz w:val="22"/>
                <w:szCs w:val="22"/>
              </w:rPr>
              <w:t>Полные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802B81" w:rsidRDefault="00802B81" w:rsidP="006250A8">
            <w:pPr>
              <w:pStyle w:val="a5"/>
              <w:jc w:val="center"/>
              <w:rPr>
                <w:color w:val="FF0000"/>
              </w:rPr>
            </w:pPr>
            <w:r w:rsidRPr="00802B81">
              <w:rPr>
                <w:color w:val="FF0000"/>
                <w:sz w:val="22"/>
                <w:szCs w:val="22"/>
              </w:rPr>
              <w:t>20</w:t>
            </w:r>
            <w:r w:rsidR="009A422B" w:rsidRPr="00802B81">
              <w:rPr>
                <w:color w:val="FF0000"/>
                <w:sz w:val="22"/>
                <w:szCs w:val="22"/>
              </w:rPr>
              <w:t xml:space="preserve">       25</w:t>
            </w:r>
          </w:p>
        </w:tc>
      </w:tr>
      <w:tr w:rsidR="00816553" w:rsidRPr="00802B81" w:rsidTr="006250A8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802B81" w:rsidRDefault="00816553" w:rsidP="006250A8">
            <w:pPr>
              <w:pStyle w:val="a5"/>
              <w:rPr>
                <w:color w:val="FF0000"/>
              </w:rPr>
            </w:pPr>
            <w:r w:rsidRPr="00802B81">
              <w:rPr>
                <w:color w:val="FF0000"/>
                <w:sz w:val="22"/>
                <w:szCs w:val="22"/>
              </w:rPr>
              <w:t>Не полные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802B81" w:rsidRDefault="00802B81" w:rsidP="006250A8">
            <w:pPr>
              <w:pStyle w:val="a5"/>
              <w:jc w:val="center"/>
              <w:rPr>
                <w:color w:val="FF0000"/>
              </w:rPr>
            </w:pPr>
            <w:r w:rsidRPr="00802B81">
              <w:rPr>
                <w:color w:val="FF0000"/>
                <w:sz w:val="22"/>
                <w:szCs w:val="22"/>
              </w:rPr>
              <w:t>0     0</w:t>
            </w:r>
          </w:p>
        </w:tc>
      </w:tr>
      <w:tr w:rsidR="00816553" w:rsidRPr="00802B81" w:rsidTr="006250A8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802B81" w:rsidRDefault="00816553" w:rsidP="006250A8">
            <w:pPr>
              <w:pStyle w:val="a5"/>
              <w:rPr>
                <w:color w:val="FF0000"/>
              </w:rPr>
            </w:pPr>
            <w:r w:rsidRPr="00802B81">
              <w:rPr>
                <w:color w:val="FF0000"/>
                <w:sz w:val="22"/>
                <w:szCs w:val="22"/>
              </w:rPr>
              <w:t>Находящихся под опекой, приемные родители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802B81" w:rsidRDefault="000042E6" w:rsidP="006250A8">
            <w:pPr>
              <w:pStyle w:val="a5"/>
              <w:jc w:val="center"/>
              <w:rPr>
                <w:color w:val="FF0000"/>
              </w:rPr>
            </w:pPr>
            <w:r w:rsidRPr="00802B81">
              <w:rPr>
                <w:color w:val="FF0000"/>
                <w:sz w:val="22"/>
                <w:szCs w:val="22"/>
              </w:rPr>
              <w:t>0</w:t>
            </w:r>
            <w:r w:rsidR="009A422B" w:rsidRPr="00802B81">
              <w:rPr>
                <w:color w:val="FF0000"/>
                <w:sz w:val="22"/>
                <w:szCs w:val="22"/>
              </w:rPr>
              <w:t xml:space="preserve">    0</w:t>
            </w:r>
          </w:p>
        </w:tc>
      </w:tr>
      <w:tr w:rsidR="00816553" w:rsidRPr="00802B81" w:rsidTr="006250A8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802B81" w:rsidRDefault="00816553" w:rsidP="006250A8">
            <w:pPr>
              <w:pStyle w:val="a5"/>
              <w:rPr>
                <w:color w:val="FF0000"/>
              </w:rPr>
            </w:pPr>
            <w:r w:rsidRPr="00802B81">
              <w:rPr>
                <w:color w:val="FF0000"/>
                <w:sz w:val="22"/>
                <w:szCs w:val="22"/>
              </w:rPr>
              <w:t>Малообеспеченные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802B81" w:rsidRDefault="000042E6" w:rsidP="006250A8">
            <w:pPr>
              <w:pStyle w:val="a5"/>
              <w:jc w:val="center"/>
              <w:rPr>
                <w:color w:val="FF0000"/>
              </w:rPr>
            </w:pPr>
            <w:r w:rsidRPr="00802B81">
              <w:rPr>
                <w:color w:val="FF0000"/>
                <w:sz w:val="22"/>
                <w:szCs w:val="22"/>
              </w:rPr>
              <w:t>0</w:t>
            </w:r>
            <w:r w:rsidR="009A422B" w:rsidRPr="00802B81">
              <w:rPr>
                <w:color w:val="FF0000"/>
                <w:sz w:val="22"/>
                <w:szCs w:val="22"/>
              </w:rPr>
              <w:t xml:space="preserve">       0</w:t>
            </w:r>
          </w:p>
        </w:tc>
      </w:tr>
    </w:tbl>
    <w:p w:rsidR="00816553" w:rsidRPr="00802B81" w:rsidRDefault="00816553" w:rsidP="00816553">
      <w:pPr>
        <w:pStyle w:val="a5"/>
        <w:rPr>
          <w:color w:val="FF0000"/>
          <w:sz w:val="22"/>
          <w:szCs w:val="22"/>
        </w:rPr>
      </w:pPr>
      <w:r w:rsidRPr="00802B81">
        <w:rPr>
          <w:color w:val="FF0000"/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Цель образовательной организации при взаимодействии с семьей мы видим в том, чтобы способствовать реализации права семьи и детей на защиту и помощь со стороны общества и государства, содействовать развитию и формированию социальных навыков у детей, укреплени</w:t>
      </w:r>
      <w:r w:rsidR="007A00C0" w:rsidRPr="00ED7658">
        <w:rPr>
          <w:sz w:val="22"/>
          <w:szCs w:val="22"/>
        </w:rPr>
        <w:t>ю их здоровья и благополучия. М</w:t>
      </w:r>
      <w:r w:rsidRPr="00ED7658">
        <w:rPr>
          <w:sz w:val="22"/>
          <w:szCs w:val="22"/>
        </w:rPr>
        <w:t>ОУ выступает в роли активного помощника семье в обеспечении единого образовательного пространства способствующего качественной подготовке ребенка к дальнейшему обучению в школе, воспитанию, развитию его индивидуальных возможностей и оздоровлению.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В своей деятельности мы сочетаем традиционные методы и приемы работы с семьей (родительские собрания, консультации, папки-передвижки, спортивные мероприятия, информационные стенды, совместные праздники и т.п.) и нетрадиционные, такие как: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- проектный метод,</w:t>
      </w:r>
    </w:p>
    <w:p w:rsidR="00816553" w:rsidRPr="00ED7658" w:rsidRDefault="000042E6" w:rsidP="00816553">
      <w:pPr>
        <w:pStyle w:val="a5"/>
        <w:rPr>
          <w:sz w:val="22"/>
          <w:szCs w:val="22"/>
        </w:rPr>
      </w:pPr>
      <w:r>
        <w:rPr>
          <w:sz w:val="22"/>
          <w:szCs w:val="22"/>
        </w:rPr>
        <w:t>-родительские чаты</w:t>
      </w:r>
      <w:r w:rsidR="00452FF5" w:rsidRPr="00ED7658">
        <w:rPr>
          <w:sz w:val="22"/>
          <w:szCs w:val="22"/>
        </w:rPr>
        <w:t>,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-сайт,</w:t>
      </w:r>
    </w:p>
    <w:p w:rsidR="002925FD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lastRenderedPageBreak/>
        <w:t>-конкур</w:t>
      </w:r>
      <w:r w:rsidR="007071EC" w:rsidRPr="00ED7658">
        <w:rPr>
          <w:sz w:val="22"/>
          <w:szCs w:val="22"/>
        </w:rPr>
        <w:t>сы</w:t>
      </w:r>
    </w:p>
    <w:p w:rsidR="00816553" w:rsidRPr="00ED7658" w:rsidRDefault="00816553" w:rsidP="00816553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Взаимодействие с родителями (законными представителями)</w:t>
      </w:r>
    </w:p>
    <w:p w:rsidR="00816553" w:rsidRPr="00ED7658" w:rsidRDefault="00816553" w:rsidP="00816553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посредством ИКТ.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Информационно-коммуникативные технологии (ИКТ)  позволили нам изменить условия взаимодействия  педагогов с родителями (законными представителями). Проведение педагогических мероприятий (родительских собраний, консультаций т.д.) с использованием мультимедийной техники является современной формой информирования и консультирования, позволяющей представить материал красочнее, информативнее и увлекательнее, помогает выделить его основные аспекты и дает возможность их проиллюстрировать. Нами используются:</w:t>
      </w:r>
    </w:p>
    <w:p w:rsidR="00816553" w:rsidRPr="00ED7658" w:rsidRDefault="00816553" w:rsidP="00F0470F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 xml:space="preserve">мультимедиа – презентации (содержат текстовые материалы, фотографии, рисунки, слайд-шоу, звуковое оформление и дикторское сопровождение, видеофрагменты и анимацию); </w:t>
      </w:r>
    </w:p>
    <w:p w:rsidR="006F506A" w:rsidRPr="00F26BF9" w:rsidRDefault="00816553" w:rsidP="00F26BF9">
      <w:pPr>
        <w:numPr>
          <w:ilvl w:val="0"/>
          <w:numId w:val="7"/>
        </w:numPr>
        <w:spacing w:before="100" w:beforeAutospacing="1" w:after="100" w:afterAutospacing="1"/>
        <w:rPr>
          <w:rStyle w:val="a6"/>
          <w:rFonts w:eastAsia="Times New Roman"/>
          <w:b w:val="0"/>
          <w:bCs w:val="0"/>
          <w:sz w:val="22"/>
          <w:szCs w:val="22"/>
        </w:rPr>
      </w:pPr>
      <w:proofErr w:type="spellStart"/>
      <w:r w:rsidRPr="00ED7658">
        <w:rPr>
          <w:rFonts w:eastAsia="Times New Roman"/>
          <w:sz w:val="22"/>
          <w:szCs w:val="22"/>
        </w:rPr>
        <w:t>видеогостинны</w:t>
      </w:r>
      <w:r w:rsidR="004E68E1">
        <w:rPr>
          <w:rFonts w:eastAsia="Times New Roman"/>
          <w:sz w:val="22"/>
          <w:szCs w:val="22"/>
        </w:rPr>
        <w:t>е</w:t>
      </w:r>
      <w:proofErr w:type="spellEnd"/>
      <w:r w:rsidR="004E68E1">
        <w:rPr>
          <w:rFonts w:eastAsia="Times New Roman"/>
          <w:sz w:val="22"/>
          <w:szCs w:val="22"/>
        </w:rPr>
        <w:t>, отражающие жизнь ребенка в М</w:t>
      </w:r>
      <w:r w:rsidRPr="00ED7658">
        <w:rPr>
          <w:rFonts w:eastAsia="Times New Roman"/>
          <w:sz w:val="22"/>
          <w:szCs w:val="22"/>
        </w:rPr>
        <w:t xml:space="preserve">ОУ (подборка </w:t>
      </w:r>
      <w:proofErr w:type="spellStart"/>
      <w:r w:rsidRPr="00ED7658">
        <w:rPr>
          <w:rFonts w:eastAsia="Times New Roman"/>
          <w:sz w:val="22"/>
          <w:szCs w:val="22"/>
        </w:rPr>
        <w:t>видеозарисовок</w:t>
      </w:r>
      <w:proofErr w:type="spellEnd"/>
      <w:r w:rsidRPr="00ED7658">
        <w:rPr>
          <w:rFonts w:eastAsia="Times New Roman"/>
          <w:sz w:val="22"/>
          <w:szCs w:val="22"/>
        </w:rPr>
        <w:t xml:space="preserve"> </w:t>
      </w:r>
      <w:r w:rsidR="004E68E1">
        <w:rPr>
          <w:rFonts w:eastAsia="Times New Roman"/>
          <w:sz w:val="22"/>
          <w:szCs w:val="22"/>
        </w:rPr>
        <w:t xml:space="preserve"> </w:t>
      </w:r>
      <w:r w:rsidRPr="00ED7658">
        <w:rPr>
          <w:rFonts w:eastAsia="Times New Roman"/>
          <w:sz w:val="22"/>
          <w:szCs w:val="22"/>
        </w:rPr>
        <w:t xml:space="preserve">о повседневной жизни образовательной организации и ее воспитанников интересна родителям (законным представителям), поскольку она позволяют  увидеть ребенка вне дома);  мини-фильмы с целью введения родителей (законных представителей) в проблему  тематических консультаций, обучающие фильмы с целью формирования представлений о предмете консультирования (они могут носить обучающий и тематический характер, а также это может быть подборка видео зарисовок: фронтальные групповые занятия; индивидуальные занятия, деятельность детей вне занятий). </w:t>
      </w:r>
    </w:p>
    <w:p w:rsidR="00816553" w:rsidRPr="00ED7658" w:rsidRDefault="00816553" w:rsidP="00816553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Взаимодей</w:t>
      </w:r>
      <w:r w:rsidR="001014F2" w:rsidRPr="00ED7658">
        <w:rPr>
          <w:rStyle w:val="a6"/>
          <w:sz w:val="22"/>
          <w:szCs w:val="22"/>
        </w:rPr>
        <w:t>ствие с родителями через сайт  М</w:t>
      </w:r>
      <w:r w:rsidRPr="00ED7658">
        <w:rPr>
          <w:rStyle w:val="a6"/>
          <w:sz w:val="22"/>
          <w:szCs w:val="22"/>
        </w:rPr>
        <w:t>ОУ</w:t>
      </w:r>
      <w:r w:rsidR="00802B81">
        <w:rPr>
          <w:rStyle w:val="a6"/>
          <w:sz w:val="22"/>
          <w:szCs w:val="22"/>
        </w:rPr>
        <w:t xml:space="preserve"> </w:t>
      </w:r>
      <w:proofErr w:type="spellStart"/>
      <w:r w:rsidR="00802B81">
        <w:rPr>
          <w:rStyle w:val="a6"/>
          <w:sz w:val="22"/>
          <w:szCs w:val="22"/>
        </w:rPr>
        <w:t>Кавская</w:t>
      </w:r>
      <w:proofErr w:type="spellEnd"/>
      <w:r w:rsidR="00802B81">
        <w:rPr>
          <w:rStyle w:val="a6"/>
          <w:sz w:val="22"/>
          <w:szCs w:val="22"/>
        </w:rPr>
        <w:t xml:space="preserve"> </w:t>
      </w:r>
      <w:r w:rsidR="001014F2" w:rsidRPr="00ED7658">
        <w:rPr>
          <w:rStyle w:val="a6"/>
          <w:sz w:val="22"/>
          <w:szCs w:val="22"/>
        </w:rPr>
        <w:t>НОШ</w:t>
      </w:r>
    </w:p>
    <w:p w:rsidR="00816553" w:rsidRPr="00ED7658" w:rsidRDefault="001014F2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На сайте М</w:t>
      </w:r>
      <w:r w:rsidR="00816553" w:rsidRPr="00ED7658">
        <w:rPr>
          <w:sz w:val="22"/>
          <w:szCs w:val="22"/>
        </w:rPr>
        <w:t>ОУ родители (законные представители) могут познакомиться с планами работы, узнать о проводимых мероприятиях, получить консультацию, найти ссылку на другие полезные сайты и полезную литературу. В гостевой книге посетители сайта могут сделать запрос об индивидуальной консультации на интересующую тему. На форуме могут  задать свой вопрос, обсудить проблему. Очень важно, что с информацией на страницах сайта родители (законные представители) имеют возможность познакомиться в удобное для них время и получить ответ в удобной для них форме.</w:t>
      </w:r>
    </w:p>
    <w:p w:rsidR="00816553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Открытость и интегрированно</w:t>
      </w:r>
      <w:r w:rsidR="001014F2" w:rsidRPr="00ED7658">
        <w:rPr>
          <w:sz w:val="22"/>
          <w:szCs w:val="22"/>
        </w:rPr>
        <w:t>сть М</w:t>
      </w:r>
      <w:r w:rsidRPr="00ED7658">
        <w:rPr>
          <w:sz w:val="22"/>
          <w:szCs w:val="22"/>
        </w:rPr>
        <w:t>ОУ позволяют устанавливать и расширять партнерские связи. Мы результативно сотрудничаем с учреждениями культуры (</w:t>
      </w:r>
      <w:r w:rsidR="00452FF5" w:rsidRPr="00ED7658">
        <w:rPr>
          <w:sz w:val="22"/>
          <w:szCs w:val="22"/>
        </w:rPr>
        <w:t>Р</w:t>
      </w:r>
      <w:r w:rsidRPr="00ED7658">
        <w:rPr>
          <w:sz w:val="22"/>
          <w:szCs w:val="22"/>
        </w:rPr>
        <w:t>ДК</w:t>
      </w:r>
      <w:proofErr w:type="gramStart"/>
      <w:r w:rsidRPr="00ED7658">
        <w:rPr>
          <w:sz w:val="22"/>
          <w:szCs w:val="22"/>
        </w:rPr>
        <w:t>,</w:t>
      </w:r>
      <w:r w:rsidR="00452FF5" w:rsidRPr="00ED7658">
        <w:rPr>
          <w:sz w:val="22"/>
          <w:szCs w:val="22"/>
        </w:rPr>
        <w:t>Д</w:t>
      </w:r>
      <w:proofErr w:type="gramEnd"/>
      <w:r w:rsidR="00452FF5" w:rsidRPr="00ED7658">
        <w:rPr>
          <w:sz w:val="22"/>
          <w:szCs w:val="22"/>
        </w:rPr>
        <w:t xml:space="preserve">К </w:t>
      </w:r>
      <w:r w:rsidR="000042E6">
        <w:rPr>
          <w:sz w:val="22"/>
          <w:szCs w:val="22"/>
        </w:rPr>
        <w:t xml:space="preserve"> и библиотека </w:t>
      </w:r>
      <w:r w:rsidR="00452FF5" w:rsidRPr="00ED7658">
        <w:rPr>
          <w:sz w:val="22"/>
          <w:szCs w:val="22"/>
        </w:rPr>
        <w:t>д.</w:t>
      </w:r>
      <w:r w:rsidR="00802B81">
        <w:rPr>
          <w:sz w:val="22"/>
          <w:szCs w:val="22"/>
        </w:rPr>
        <w:t xml:space="preserve"> </w:t>
      </w:r>
      <w:proofErr w:type="spellStart"/>
      <w:r w:rsidR="00802B81">
        <w:rPr>
          <w:sz w:val="22"/>
          <w:szCs w:val="22"/>
        </w:rPr>
        <w:t>Кава</w:t>
      </w:r>
      <w:proofErr w:type="spellEnd"/>
      <w:r w:rsidRPr="00ED7658">
        <w:rPr>
          <w:sz w:val="22"/>
          <w:szCs w:val="22"/>
        </w:rPr>
        <w:t xml:space="preserve">,  в </w:t>
      </w:r>
      <w:proofErr w:type="spellStart"/>
      <w:r w:rsidRPr="00ED7658">
        <w:rPr>
          <w:sz w:val="22"/>
          <w:szCs w:val="22"/>
        </w:rPr>
        <w:t>т.ч</w:t>
      </w:r>
      <w:proofErr w:type="spellEnd"/>
      <w:r w:rsidRPr="00ED7658">
        <w:rPr>
          <w:sz w:val="22"/>
          <w:szCs w:val="22"/>
        </w:rPr>
        <w:t>. с учреждениями  образования.</w:t>
      </w:r>
    </w:p>
    <w:p w:rsidR="00F26BF9" w:rsidRPr="00ED7658" w:rsidRDefault="00F26BF9" w:rsidP="00816553">
      <w:pPr>
        <w:pStyle w:val="a5"/>
        <w:rPr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3"/>
        <w:gridCol w:w="6742"/>
      </w:tblGrid>
      <w:tr w:rsidR="00816553" w:rsidRPr="00ED7658" w:rsidTr="001014F2">
        <w:trPr>
          <w:tblCellSpacing w:w="0" w:type="dxa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Взаимодействие с учреждениями здравоохранения</w:t>
            </w:r>
          </w:p>
        </w:tc>
        <w:tc>
          <w:tcPr>
            <w:tcW w:w="6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Цель: Создание единого образовательно-</w:t>
            </w:r>
            <w:r w:rsidR="001014F2" w:rsidRPr="00ED7658">
              <w:rPr>
                <w:sz w:val="22"/>
                <w:szCs w:val="22"/>
              </w:rPr>
              <w:t>оздоровительного пространства М</w:t>
            </w:r>
            <w:r w:rsidRPr="00ED7658">
              <w:rPr>
                <w:sz w:val="22"/>
                <w:szCs w:val="22"/>
              </w:rPr>
              <w:t>ОУ с медицинскими  учреждениями города и района.</w:t>
            </w:r>
          </w:p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Задачи:</w:t>
            </w:r>
          </w:p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1. Объединить усилия сотрудников, родителей (законных представителей) и медицинского учреждения для эффективной организации профилактики и оздоровительной работы</w:t>
            </w:r>
            <w:r w:rsidR="001014F2" w:rsidRPr="00ED7658">
              <w:rPr>
                <w:sz w:val="22"/>
                <w:szCs w:val="22"/>
              </w:rPr>
              <w:t xml:space="preserve"> с детьми.</w:t>
            </w:r>
          </w:p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 xml:space="preserve">2. Повысить функциональные и адаптационные возможности организма детей за счет внедрения </w:t>
            </w:r>
            <w:proofErr w:type="spellStart"/>
            <w:r w:rsidRPr="00ED7658">
              <w:rPr>
                <w:sz w:val="22"/>
                <w:szCs w:val="22"/>
              </w:rPr>
              <w:t>здоровьесберегающих</w:t>
            </w:r>
            <w:proofErr w:type="spellEnd"/>
            <w:r w:rsidRPr="00ED7658">
              <w:rPr>
                <w:sz w:val="22"/>
                <w:szCs w:val="22"/>
              </w:rPr>
              <w:t xml:space="preserve"> технологий.</w:t>
            </w:r>
          </w:p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3. Способствовать осознанному пониманию и отношению к своему здоровью всех участников образовательного процесса.</w:t>
            </w:r>
          </w:p>
        </w:tc>
      </w:tr>
      <w:tr w:rsidR="00816553" w:rsidRPr="00ED7658" w:rsidTr="001014F2">
        <w:trPr>
          <w:tblCellSpacing w:w="0" w:type="dxa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Взаимодействие с учреждениями культуры</w:t>
            </w:r>
          </w:p>
        </w:tc>
        <w:tc>
          <w:tcPr>
            <w:tcW w:w="6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Цель: Формирование целостной социокуль</w:t>
            </w:r>
            <w:r w:rsidR="001014F2" w:rsidRPr="00ED7658">
              <w:rPr>
                <w:sz w:val="22"/>
                <w:szCs w:val="22"/>
              </w:rPr>
              <w:t>турной системы    взаимодействия М</w:t>
            </w:r>
            <w:r w:rsidRPr="00ED7658">
              <w:rPr>
                <w:sz w:val="22"/>
                <w:szCs w:val="22"/>
              </w:rPr>
              <w:t>ОУ с учреждениями культуры.</w:t>
            </w:r>
          </w:p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Задачи:</w:t>
            </w:r>
          </w:p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1. Расшир</w:t>
            </w:r>
            <w:r w:rsidR="001014F2" w:rsidRPr="00ED7658">
              <w:rPr>
                <w:sz w:val="22"/>
                <w:szCs w:val="22"/>
              </w:rPr>
              <w:t>ять творческое взаимодействие М</w:t>
            </w:r>
            <w:r w:rsidRPr="00ED7658">
              <w:rPr>
                <w:sz w:val="22"/>
                <w:szCs w:val="22"/>
              </w:rPr>
              <w:t xml:space="preserve">ОУ с учреждениями </w:t>
            </w:r>
            <w:r w:rsidRPr="00ED7658">
              <w:rPr>
                <w:sz w:val="22"/>
                <w:szCs w:val="22"/>
              </w:rPr>
              <w:lastRenderedPageBreak/>
              <w:t>культуры для создания единой социокультурной педагогической системы.</w:t>
            </w:r>
          </w:p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2. Осуществлять интегрированный подход к эстетическому воспитанию и формированию художественно-творческих способностей в системе «ребенок-педагог-родитель».</w:t>
            </w:r>
          </w:p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3. Способствовать развитию духовно-нравственной культуры участников образовательного процесса.</w:t>
            </w:r>
          </w:p>
        </w:tc>
      </w:tr>
      <w:tr w:rsidR="00816553" w:rsidRPr="00ED7658" w:rsidTr="001014F2">
        <w:trPr>
          <w:tblCellSpacing w:w="0" w:type="dxa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lastRenderedPageBreak/>
              <w:t>ГИБДД</w:t>
            </w:r>
          </w:p>
        </w:tc>
        <w:tc>
          <w:tcPr>
            <w:tcW w:w="6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1. Профилактика детского дорожно-транспортного травматизма на дорогах</w:t>
            </w:r>
            <w:r w:rsidR="001014F2" w:rsidRPr="00ED7658">
              <w:rPr>
                <w:sz w:val="22"/>
                <w:szCs w:val="22"/>
              </w:rPr>
              <w:t xml:space="preserve"> села и </w:t>
            </w:r>
            <w:r w:rsidRPr="00ED7658">
              <w:rPr>
                <w:sz w:val="22"/>
                <w:szCs w:val="22"/>
              </w:rPr>
              <w:t xml:space="preserve"> города.</w:t>
            </w:r>
          </w:p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2. Пропаганда соблюдения правил доро</w:t>
            </w:r>
            <w:r w:rsidR="001014F2" w:rsidRPr="00ED7658">
              <w:rPr>
                <w:sz w:val="22"/>
                <w:szCs w:val="22"/>
              </w:rPr>
              <w:t>жного движения воспитанниками М</w:t>
            </w:r>
            <w:r w:rsidRPr="00ED7658">
              <w:rPr>
                <w:sz w:val="22"/>
                <w:szCs w:val="22"/>
              </w:rPr>
              <w:t>ОУ.</w:t>
            </w:r>
          </w:p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3.Повышение компетентности педагогов и родителей (законных представителей).</w:t>
            </w:r>
          </w:p>
        </w:tc>
      </w:tr>
      <w:tr w:rsidR="00816553" w:rsidRPr="00ED7658" w:rsidTr="001014F2">
        <w:trPr>
          <w:tblCellSpacing w:w="0" w:type="dxa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1014F2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Муниципальные образовательные учреждения  города</w:t>
            </w:r>
          </w:p>
        </w:tc>
        <w:tc>
          <w:tcPr>
            <w:tcW w:w="6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1.Обмен педагогическим опытом.</w:t>
            </w:r>
          </w:p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2.Организация и проведение совместных воспитательных мероприятий для детей.</w:t>
            </w:r>
          </w:p>
        </w:tc>
      </w:tr>
      <w:tr w:rsidR="00816553" w:rsidRPr="00ED7658" w:rsidTr="001014F2">
        <w:trPr>
          <w:tblCellSpacing w:w="0" w:type="dxa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4F2" w:rsidRPr="00ED7658" w:rsidRDefault="00816553" w:rsidP="006F506A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Информационно-методический центр</w:t>
            </w:r>
            <w:r w:rsidR="001014F2" w:rsidRPr="00ED7658">
              <w:rPr>
                <w:sz w:val="22"/>
                <w:szCs w:val="22"/>
              </w:rPr>
              <w:t xml:space="preserve"> в районе.</w:t>
            </w:r>
          </w:p>
        </w:tc>
        <w:tc>
          <w:tcPr>
            <w:tcW w:w="6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1.Оказание методической помощи и поддержки педагогическому коллективу образовательной организации.</w:t>
            </w:r>
          </w:p>
          <w:p w:rsidR="00816553" w:rsidRPr="00ED7658" w:rsidRDefault="00816553" w:rsidP="006250A8">
            <w:pPr>
              <w:pStyle w:val="a5"/>
            </w:pPr>
            <w:r w:rsidRPr="00ED7658">
              <w:rPr>
                <w:sz w:val="22"/>
                <w:szCs w:val="22"/>
              </w:rPr>
              <w:t>2.Повышение квали</w:t>
            </w:r>
            <w:r w:rsidR="001014F2" w:rsidRPr="00ED7658">
              <w:rPr>
                <w:sz w:val="22"/>
                <w:szCs w:val="22"/>
              </w:rPr>
              <w:t>фикации педагогических кадров  в  М</w:t>
            </w:r>
            <w:r w:rsidRPr="00ED7658">
              <w:rPr>
                <w:sz w:val="22"/>
                <w:szCs w:val="22"/>
              </w:rPr>
              <w:t>ОУ.</w:t>
            </w:r>
          </w:p>
        </w:tc>
      </w:tr>
    </w:tbl>
    <w:p w:rsidR="00816553" w:rsidRPr="00ED7658" w:rsidRDefault="002925FD" w:rsidP="002925FD">
      <w:pPr>
        <w:pStyle w:val="a5"/>
        <w:ind w:firstLine="708"/>
        <w:rPr>
          <w:sz w:val="22"/>
          <w:szCs w:val="22"/>
        </w:rPr>
      </w:pPr>
      <w:r w:rsidRPr="00ED7658">
        <w:rPr>
          <w:sz w:val="22"/>
          <w:szCs w:val="22"/>
        </w:rPr>
        <w:t xml:space="preserve">   </w:t>
      </w:r>
      <w:r w:rsidR="00816553" w:rsidRPr="00ED7658">
        <w:rPr>
          <w:rStyle w:val="a6"/>
          <w:sz w:val="22"/>
          <w:szCs w:val="22"/>
        </w:rPr>
        <w:t>СОСТОЯНИЕ МАТЕРИА</w:t>
      </w:r>
      <w:r w:rsidR="00A377FF" w:rsidRPr="00ED7658">
        <w:rPr>
          <w:rStyle w:val="a6"/>
          <w:sz w:val="22"/>
          <w:szCs w:val="22"/>
        </w:rPr>
        <w:t>ЛЬНО-ТЕХНИЧЕСКОГО ОБЕСПЕЧЕНИЯ М</w:t>
      </w:r>
      <w:r w:rsidR="00816553" w:rsidRPr="00ED7658">
        <w:rPr>
          <w:rStyle w:val="a6"/>
          <w:sz w:val="22"/>
          <w:szCs w:val="22"/>
        </w:rPr>
        <w:t>ОУ</w:t>
      </w:r>
    </w:p>
    <w:p w:rsidR="00816553" w:rsidRPr="00ED7658" w:rsidRDefault="00A377FF" w:rsidP="00816553">
      <w:pPr>
        <w:pStyle w:val="a5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В  М</w:t>
      </w:r>
      <w:r w:rsidR="00816553" w:rsidRPr="00ED7658">
        <w:rPr>
          <w:rStyle w:val="a6"/>
          <w:sz w:val="22"/>
          <w:szCs w:val="22"/>
        </w:rPr>
        <w:t xml:space="preserve">ОУ </w:t>
      </w:r>
      <w:r w:rsidR="000042E6">
        <w:rPr>
          <w:rStyle w:val="a6"/>
          <w:sz w:val="22"/>
          <w:szCs w:val="22"/>
        </w:rPr>
        <w:t>Барановская</w:t>
      </w:r>
      <w:r w:rsidRPr="00ED7658">
        <w:rPr>
          <w:rStyle w:val="a6"/>
          <w:sz w:val="22"/>
          <w:szCs w:val="22"/>
        </w:rPr>
        <w:t xml:space="preserve"> НОШ </w:t>
      </w:r>
    </w:p>
    <w:p w:rsidR="00816553" w:rsidRPr="00ED7658" w:rsidRDefault="00816553" w:rsidP="00F0470F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 xml:space="preserve"> оборудованные групповые помещения;</w:t>
      </w:r>
    </w:p>
    <w:p w:rsidR="00816553" w:rsidRPr="00ED7658" w:rsidRDefault="00816553" w:rsidP="00F0470F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 xml:space="preserve"> музыкально-физкультурный зал; </w:t>
      </w:r>
    </w:p>
    <w:p w:rsidR="00816553" w:rsidRPr="00ED7658" w:rsidRDefault="00A377FF" w:rsidP="00816553">
      <w:pPr>
        <w:pStyle w:val="a5"/>
        <w:rPr>
          <w:b/>
          <w:sz w:val="22"/>
          <w:szCs w:val="22"/>
        </w:rPr>
      </w:pPr>
      <w:r w:rsidRPr="00ED7658">
        <w:rPr>
          <w:b/>
          <w:sz w:val="22"/>
          <w:szCs w:val="22"/>
        </w:rPr>
        <w:t>В М</w:t>
      </w:r>
      <w:r w:rsidR="00816553" w:rsidRPr="00ED7658">
        <w:rPr>
          <w:b/>
          <w:sz w:val="22"/>
          <w:szCs w:val="22"/>
        </w:rPr>
        <w:t>ОУ оборудованы кабинеты:</w:t>
      </w:r>
    </w:p>
    <w:p w:rsidR="00816553" w:rsidRPr="000042E6" w:rsidRDefault="00816553" w:rsidP="000042E6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 xml:space="preserve"> кабинет директора;</w:t>
      </w:r>
    </w:p>
    <w:p w:rsidR="000042E6" w:rsidRDefault="00816553" w:rsidP="000042E6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 xml:space="preserve"> кабинет</w:t>
      </w:r>
      <w:r w:rsidR="00A377FF" w:rsidRPr="00ED7658">
        <w:rPr>
          <w:rFonts w:eastAsia="Times New Roman"/>
          <w:sz w:val="22"/>
          <w:szCs w:val="22"/>
        </w:rPr>
        <w:t>ы  учителей начальных классов.</w:t>
      </w:r>
    </w:p>
    <w:p w:rsidR="00802B81" w:rsidRPr="00802B81" w:rsidRDefault="00816553" w:rsidP="00816553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802B81">
        <w:rPr>
          <w:rFonts w:eastAsia="Times New Roman"/>
          <w:sz w:val="22"/>
          <w:szCs w:val="22"/>
        </w:rPr>
        <w:t>вспомогательные помещения</w:t>
      </w:r>
      <w:r w:rsidR="00A377FF" w:rsidRPr="00802B81">
        <w:rPr>
          <w:rFonts w:eastAsia="Times New Roman"/>
          <w:sz w:val="22"/>
          <w:szCs w:val="22"/>
        </w:rPr>
        <w:t xml:space="preserve">: пищеблок, прачечная,  </w:t>
      </w:r>
      <w:r w:rsidRPr="00802B81">
        <w:rPr>
          <w:rFonts w:eastAsia="Times New Roman"/>
          <w:sz w:val="22"/>
          <w:szCs w:val="22"/>
        </w:rPr>
        <w:t>кладовая и др.</w:t>
      </w:r>
    </w:p>
    <w:p w:rsidR="00802B81" w:rsidRPr="00802B81" w:rsidRDefault="00802B81" w:rsidP="00816553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методический кабинет.</w:t>
      </w:r>
    </w:p>
    <w:p w:rsidR="00816553" w:rsidRPr="00802B81" w:rsidRDefault="00816553" w:rsidP="00816553">
      <w:pPr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</w:rPr>
      </w:pPr>
      <w:r w:rsidRPr="00802B81">
        <w:rPr>
          <w:sz w:val="22"/>
          <w:szCs w:val="22"/>
        </w:rPr>
        <w:t>Все кабинеты, зал и рабочие места  обеспечены современным оборудованием, создана современная информационно-техническая база для занятий  с детьми,</w:t>
      </w:r>
      <w:r w:rsidR="00A377FF" w:rsidRPr="00802B81">
        <w:rPr>
          <w:sz w:val="22"/>
          <w:szCs w:val="22"/>
        </w:rPr>
        <w:t xml:space="preserve"> работы сотрудников и педагогов.</w:t>
      </w:r>
    </w:p>
    <w:p w:rsidR="00816553" w:rsidRPr="00ED7658" w:rsidRDefault="00816553" w:rsidP="00F0470F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 xml:space="preserve">принтеры,  </w:t>
      </w:r>
      <w:r w:rsidR="00A377FF" w:rsidRPr="00ED7658">
        <w:rPr>
          <w:rFonts w:eastAsia="Times New Roman"/>
          <w:sz w:val="22"/>
          <w:szCs w:val="22"/>
        </w:rPr>
        <w:t>ноутбуки, компьютеры.</w:t>
      </w:r>
    </w:p>
    <w:p w:rsidR="00816553" w:rsidRPr="00ED7658" w:rsidRDefault="00816553" w:rsidP="00F0470F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связь и обмен информацией с организациями посредством электронной почты;</w:t>
      </w:r>
    </w:p>
    <w:p w:rsidR="00816553" w:rsidRPr="00ED7658" w:rsidRDefault="00816553" w:rsidP="00F0470F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мультимедийное оборудование,</w:t>
      </w:r>
    </w:p>
    <w:p w:rsidR="00816553" w:rsidRPr="00ED7658" w:rsidRDefault="001D274E" w:rsidP="00F0470F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ДВД плейер.</w:t>
      </w:r>
    </w:p>
    <w:p w:rsidR="00816553" w:rsidRPr="00ED7658" w:rsidRDefault="00A377FF" w:rsidP="00F0470F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ED7658">
        <w:rPr>
          <w:rFonts w:eastAsia="Times New Roman"/>
          <w:sz w:val="22"/>
          <w:szCs w:val="22"/>
        </w:rPr>
        <w:t>музыкальный центр.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Образовательная организация  оснащена в достаточном количестве мягким и жестким инвентарем, имеется необходимое физкультурное и игровое оборудование, технические средства, музыкальные инструменты, научно-методическая и художественная литература, учебно-нагл</w:t>
      </w:r>
      <w:r w:rsidR="000042E6">
        <w:rPr>
          <w:sz w:val="22"/>
          <w:szCs w:val="22"/>
        </w:rPr>
        <w:t>ядные пособия.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При построении развивающей предметно-пространственной среды групп учитыва</w:t>
      </w:r>
      <w:r w:rsidRPr="00ED7658">
        <w:rPr>
          <w:sz w:val="22"/>
          <w:szCs w:val="22"/>
        </w:rPr>
        <w:softHyphen/>
        <w:t>ются возраст детей, их интересы и желания. Развивающая предметно-пространственная сре</w:t>
      </w:r>
      <w:r w:rsidRPr="00ED7658">
        <w:rPr>
          <w:sz w:val="22"/>
          <w:szCs w:val="22"/>
        </w:rPr>
        <w:softHyphen/>
        <w:t>да групп организована в с</w:t>
      </w:r>
      <w:r w:rsidR="00A377FF" w:rsidRPr="00ED7658">
        <w:rPr>
          <w:sz w:val="22"/>
          <w:szCs w:val="22"/>
        </w:rPr>
        <w:t xml:space="preserve">оответствии с требованиями ФГОС. </w:t>
      </w:r>
      <w:r w:rsidRPr="00ED7658">
        <w:rPr>
          <w:sz w:val="22"/>
          <w:szCs w:val="22"/>
        </w:rPr>
        <w:t>Развивающая пре</w:t>
      </w:r>
      <w:r w:rsidR="00A377FF" w:rsidRPr="00ED7658">
        <w:rPr>
          <w:sz w:val="22"/>
          <w:szCs w:val="22"/>
        </w:rPr>
        <w:t>дметно-пространственная среда М</w:t>
      </w:r>
      <w:r w:rsidRPr="00ED7658">
        <w:rPr>
          <w:sz w:val="22"/>
          <w:szCs w:val="22"/>
        </w:rPr>
        <w:t>ОУ обеспечивает максимальную реализацию образовательного потенциала пространства образовательной организаци</w:t>
      </w:r>
      <w:r w:rsidR="00A377FF" w:rsidRPr="00ED7658">
        <w:rPr>
          <w:sz w:val="22"/>
          <w:szCs w:val="22"/>
        </w:rPr>
        <w:t>и, группы, а также территории М</w:t>
      </w:r>
      <w:r w:rsidRPr="00ED7658">
        <w:rPr>
          <w:sz w:val="22"/>
          <w:szCs w:val="22"/>
        </w:rPr>
        <w:t>ОУ</w:t>
      </w:r>
      <w:proofErr w:type="gramStart"/>
      <w:r w:rsidRPr="00ED7658">
        <w:rPr>
          <w:sz w:val="22"/>
          <w:szCs w:val="22"/>
        </w:rPr>
        <w:t>.В</w:t>
      </w:r>
      <w:proofErr w:type="gramEnd"/>
      <w:r w:rsidRPr="00ED7658">
        <w:rPr>
          <w:sz w:val="22"/>
          <w:szCs w:val="22"/>
        </w:rPr>
        <w:t xml:space="preserve"> образовательной организации имеются материалы, оборудование и инвентарь для развития детей дошкольного</w:t>
      </w:r>
      <w:r w:rsidR="00A377FF" w:rsidRPr="00ED7658">
        <w:rPr>
          <w:sz w:val="22"/>
          <w:szCs w:val="22"/>
        </w:rPr>
        <w:t xml:space="preserve"> и младшего школьного </w:t>
      </w:r>
      <w:r w:rsidRPr="00ED7658">
        <w:rPr>
          <w:sz w:val="22"/>
          <w:szCs w:val="22"/>
        </w:rPr>
        <w:t xml:space="preserve"> возраста в соответствии с особенностями каждого </w:t>
      </w:r>
      <w:r w:rsidRPr="00ED7658">
        <w:rPr>
          <w:sz w:val="22"/>
          <w:szCs w:val="22"/>
        </w:rPr>
        <w:lastRenderedPageBreak/>
        <w:t>возрастного этапа, охраны и укрепления их здоровья</w:t>
      </w:r>
      <w:r w:rsidR="00A377FF" w:rsidRPr="00ED7658">
        <w:rPr>
          <w:sz w:val="22"/>
          <w:szCs w:val="22"/>
        </w:rPr>
        <w:t xml:space="preserve">. </w:t>
      </w:r>
      <w:r w:rsidRPr="00ED7658">
        <w:rPr>
          <w:sz w:val="22"/>
          <w:szCs w:val="22"/>
        </w:rPr>
        <w:t xml:space="preserve"> Так же 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Развивающая предметно-пространственная среда в нашей образоват</w:t>
      </w:r>
      <w:r w:rsidR="00E809EC" w:rsidRPr="00ED7658">
        <w:rPr>
          <w:sz w:val="22"/>
          <w:szCs w:val="22"/>
        </w:rPr>
        <w:t xml:space="preserve">ельной организации обеспечивает </w:t>
      </w:r>
      <w:r w:rsidRPr="00ED7658">
        <w:rPr>
          <w:sz w:val="22"/>
          <w:szCs w:val="22"/>
        </w:rPr>
        <w:t xml:space="preserve"> реализацию основ</w:t>
      </w:r>
      <w:r w:rsidR="00A377FF" w:rsidRPr="00ED7658">
        <w:rPr>
          <w:sz w:val="22"/>
          <w:szCs w:val="22"/>
        </w:rPr>
        <w:t>ной образовательной программы М</w:t>
      </w:r>
      <w:r w:rsidRPr="00ED7658">
        <w:rPr>
          <w:sz w:val="22"/>
          <w:szCs w:val="22"/>
        </w:rPr>
        <w:t>ОУ</w:t>
      </w:r>
      <w:r w:rsidR="00E809EC" w:rsidRPr="00ED7658">
        <w:rPr>
          <w:sz w:val="22"/>
          <w:szCs w:val="22"/>
        </w:rPr>
        <w:t xml:space="preserve"> в соответствии с новыми требованиями.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Развивающая пре</w:t>
      </w:r>
      <w:r w:rsidR="00A377FF" w:rsidRPr="00ED7658">
        <w:rPr>
          <w:sz w:val="22"/>
          <w:szCs w:val="22"/>
        </w:rPr>
        <w:t>дметно-пространственная среда М</w:t>
      </w:r>
      <w:r w:rsidRPr="00ED7658">
        <w:rPr>
          <w:sz w:val="22"/>
          <w:szCs w:val="22"/>
        </w:rPr>
        <w:t>ОУ содержательно-насыщенная, трансформируемая, полифункциональная, вариативная, доступная и безопасная.</w:t>
      </w:r>
    </w:p>
    <w:p w:rsidR="00816553" w:rsidRPr="00ED7658" w:rsidRDefault="00A377FF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В том числе в М</w:t>
      </w:r>
      <w:r w:rsidR="00816553" w:rsidRPr="00ED7658">
        <w:rPr>
          <w:sz w:val="22"/>
          <w:szCs w:val="22"/>
        </w:rPr>
        <w:t>ОУ созданы разнообразные мини-среды, обеспечивающие игровую деятельность детей, как для мальчиков, так и для девочек. Выделено место для проведения совместной органи</w:t>
      </w:r>
      <w:r w:rsidR="00816553" w:rsidRPr="00ED7658">
        <w:rPr>
          <w:sz w:val="22"/>
          <w:szCs w:val="22"/>
        </w:rPr>
        <w:softHyphen/>
        <w:t>зованной продуктивной и познавательной деятельности вос</w:t>
      </w:r>
      <w:r w:rsidR="00816553" w:rsidRPr="00ED7658">
        <w:rPr>
          <w:sz w:val="22"/>
          <w:szCs w:val="22"/>
        </w:rPr>
        <w:softHyphen/>
        <w:t>питателя с детьми. Группы оборудованы модульной мебелью, разнообразными дидактическими пособиями и игрушками. Во всех группах имеются игрушки и пособия для физического развития, и разные виды театров. Наблюдается положительная динамика улучшения матери</w:t>
      </w:r>
      <w:r w:rsidRPr="00ED7658">
        <w:rPr>
          <w:sz w:val="22"/>
          <w:szCs w:val="22"/>
        </w:rPr>
        <w:t>ально-техни</w:t>
      </w:r>
      <w:r w:rsidRPr="00ED7658">
        <w:rPr>
          <w:sz w:val="22"/>
          <w:szCs w:val="22"/>
        </w:rPr>
        <w:softHyphen/>
        <w:t>ческого состояния М</w:t>
      </w:r>
      <w:r w:rsidR="00816553" w:rsidRPr="00ED7658">
        <w:rPr>
          <w:sz w:val="22"/>
          <w:szCs w:val="22"/>
        </w:rPr>
        <w:t>ОУ.</w:t>
      </w:r>
    </w:p>
    <w:p w:rsidR="00207D79" w:rsidRPr="00ED7658" w:rsidRDefault="00816553" w:rsidP="001B0D95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За каждой возрастной группой закреплена своя территория для прогулок с детьми, на каждом участке есть игровое оборудование.</w:t>
      </w:r>
    </w:p>
    <w:p w:rsidR="006F506A" w:rsidRDefault="006F506A" w:rsidP="001D274E">
      <w:pPr>
        <w:pStyle w:val="a5"/>
        <w:rPr>
          <w:rStyle w:val="a6"/>
          <w:sz w:val="22"/>
          <w:szCs w:val="22"/>
        </w:rPr>
      </w:pPr>
    </w:p>
    <w:p w:rsidR="00816553" w:rsidRPr="00ED7658" w:rsidRDefault="00816553" w:rsidP="00816553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ОБЩИЕ ВЫВОДЫ</w:t>
      </w:r>
    </w:p>
    <w:p w:rsidR="00816553" w:rsidRPr="00ED7658" w:rsidRDefault="00207D79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Работа М</w:t>
      </w:r>
      <w:r w:rsidR="00816553" w:rsidRPr="00ED7658">
        <w:rPr>
          <w:sz w:val="22"/>
          <w:szCs w:val="22"/>
        </w:rPr>
        <w:t>ОУ ежегодно осуществляется в соответствии с приоритетными направлениями и годовыми задачами. Реализации годовых задач способствовали следующие факторы:</w:t>
      </w:r>
    </w:p>
    <w:p w:rsidR="00816553" w:rsidRPr="00ED7658" w:rsidRDefault="00207D79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- М</w:t>
      </w:r>
      <w:r w:rsidR="00816553" w:rsidRPr="00ED7658">
        <w:rPr>
          <w:sz w:val="22"/>
          <w:szCs w:val="22"/>
        </w:rPr>
        <w:t>ОУ на 100% укомплектовано штатами,</w:t>
      </w:r>
    </w:p>
    <w:p w:rsidR="00816553" w:rsidRPr="00ED7658" w:rsidRDefault="00207D79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 xml:space="preserve">- </w:t>
      </w:r>
      <w:r w:rsidR="000042E6">
        <w:rPr>
          <w:sz w:val="22"/>
          <w:szCs w:val="22"/>
        </w:rPr>
        <w:t>100</w:t>
      </w:r>
      <w:r w:rsidR="00816553" w:rsidRPr="00ED7658">
        <w:rPr>
          <w:sz w:val="22"/>
          <w:szCs w:val="22"/>
        </w:rPr>
        <w:t xml:space="preserve"> % педагогического персонала </w:t>
      </w:r>
      <w:proofErr w:type="spellStart"/>
      <w:r w:rsidR="00816553" w:rsidRPr="00ED7658">
        <w:rPr>
          <w:sz w:val="22"/>
          <w:szCs w:val="22"/>
        </w:rPr>
        <w:t>имеют</w:t>
      </w:r>
      <w:r w:rsidR="000042E6">
        <w:rPr>
          <w:sz w:val="22"/>
          <w:szCs w:val="22"/>
        </w:rPr>
        <w:t>СЗД</w:t>
      </w:r>
      <w:proofErr w:type="spellEnd"/>
      <w:r w:rsidR="00816553" w:rsidRPr="00ED7658">
        <w:rPr>
          <w:sz w:val="22"/>
          <w:szCs w:val="22"/>
        </w:rPr>
        <w:t>,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- повышение квалификации сотрудников осуществляется планомерно и своевременно,</w:t>
      </w:r>
    </w:p>
    <w:p w:rsidR="00816553" w:rsidRPr="00ED7658" w:rsidRDefault="00207D79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- в М</w:t>
      </w:r>
      <w:r w:rsidR="00816553" w:rsidRPr="00ED7658">
        <w:rPr>
          <w:sz w:val="22"/>
          <w:szCs w:val="22"/>
        </w:rPr>
        <w:t>ОУ создана система физкультурно-оздоровительной работы, что приводит к получению стабильного результата по оздоровлению воспитанников</w:t>
      </w:r>
      <w:r w:rsidRPr="00ED7658">
        <w:rPr>
          <w:sz w:val="22"/>
          <w:szCs w:val="22"/>
        </w:rPr>
        <w:t>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 xml:space="preserve">На фоне достигнутых успехов в системе </w:t>
      </w:r>
      <w:proofErr w:type="spellStart"/>
      <w:r w:rsidRPr="00ED7658">
        <w:rPr>
          <w:sz w:val="22"/>
          <w:szCs w:val="22"/>
        </w:rPr>
        <w:t>воспитательно</w:t>
      </w:r>
      <w:proofErr w:type="spellEnd"/>
      <w:r w:rsidRPr="00ED7658">
        <w:rPr>
          <w:sz w:val="22"/>
          <w:szCs w:val="22"/>
        </w:rPr>
        <w:t xml:space="preserve">-образовательной </w:t>
      </w:r>
      <w:proofErr w:type="spellStart"/>
      <w:r w:rsidRPr="00ED7658">
        <w:rPr>
          <w:sz w:val="22"/>
          <w:szCs w:val="22"/>
        </w:rPr>
        <w:t>работы</w:t>
      </w:r>
      <w:proofErr w:type="gramStart"/>
      <w:r w:rsidR="00207D79" w:rsidRPr="00ED7658">
        <w:rPr>
          <w:sz w:val="22"/>
          <w:szCs w:val="22"/>
        </w:rPr>
        <w:t>,</w:t>
      </w:r>
      <w:r w:rsidRPr="00ED7658">
        <w:rPr>
          <w:sz w:val="22"/>
          <w:szCs w:val="22"/>
        </w:rPr>
        <w:t>н</w:t>
      </w:r>
      <w:proofErr w:type="gramEnd"/>
      <w:r w:rsidRPr="00ED7658">
        <w:rPr>
          <w:sz w:val="22"/>
          <w:szCs w:val="22"/>
        </w:rPr>
        <w:t>ами</w:t>
      </w:r>
      <w:proofErr w:type="spellEnd"/>
      <w:r w:rsidRPr="00ED7658">
        <w:rPr>
          <w:sz w:val="22"/>
          <w:szCs w:val="22"/>
        </w:rPr>
        <w:t xml:space="preserve"> были выявлены следующие </w:t>
      </w:r>
      <w:r w:rsidRPr="00ED7658">
        <w:rPr>
          <w:rStyle w:val="a7"/>
          <w:b/>
          <w:bCs/>
          <w:sz w:val="22"/>
          <w:szCs w:val="22"/>
          <w:u w:val="single"/>
        </w:rPr>
        <w:t>проблемы: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rStyle w:val="a7"/>
          <w:b/>
          <w:bCs/>
          <w:sz w:val="22"/>
          <w:szCs w:val="22"/>
        </w:rPr>
        <w:t xml:space="preserve">- </w:t>
      </w:r>
      <w:r w:rsidRPr="00ED7658">
        <w:rPr>
          <w:sz w:val="22"/>
          <w:szCs w:val="22"/>
        </w:rPr>
        <w:t>обеспечение выполнения муниципального задания по направлениям посещаемости и заболеваемости воспитанников;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- повышение компетентн</w:t>
      </w:r>
      <w:r w:rsidR="00207D79" w:rsidRPr="00ED7658">
        <w:rPr>
          <w:sz w:val="22"/>
          <w:szCs w:val="22"/>
        </w:rPr>
        <w:t>ости педагогов  М</w:t>
      </w:r>
      <w:r w:rsidRPr="00ED7658">
        <w:rPr>
          <w:sz w:val="22"/>
          <w:szCs w:val="22"/>
        </w:rPr>
        <w:t>ОУ по созданию единой  предметно-развивающей  среды в образовательной организации;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- обеспечение оснащенности пособиями и методическими комплектами в соответствии с требованиями ФГОС;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-  обеспечение сетевого взаимодействия  с образовательными организациями в плане реализации основ</w:t>
      </w:r>
      <w:r w:rsidR="00207D79" w:rsidRPr="00ED7658">
        <w:rPr>
          <w:sz w:val="22"/>
          <w:szCs w:val="22"/>
        </w:rPr>
        <w:t>ной образовательной программы М</w:t>
      </w:r>
      <w:r w:rsidRPr="00ED7658">
        <w:rPr>
          <w:sz w:val="22"/>
          <w:szCs w:val="22"/>
        </w:rPr>
        <w:t>ОУ;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- повышение качества образования;</w:t>
      </w:r>
    </w:p>
    <w:p w:rsidR="00816553" w:rsidRPr="00ED7658" w:rsidRDefault="00F26BF9" w:rsidP="00F26BF9">
      <w:pPr>
        <w:pStyle w:val="a5"/>
        <w:jc w:val="center"/>
        <w:rPr>
          <w:sz w:val="22"/>
          <w:szCs w:val="22"/>
        </w:rPr>
      </w:pPr>
      <w:r>
        <w:rPr>
          <w:rStyle w:val="a6"/>
          <w:sz w:val="22"/>
          <w:szCs w:val="22"/>
        </w:rPr>
        <w:t xml:space="preserve">Концепция развития </w:t>
      </w:r>
      <w:r>
        <w:rPr>
          <w:sz w:val="22"/>
          <w:szCs w:val="22"/>
        </w:rPr>
        <w:t xml:space="preserve">    </w:t>
      </w:r>
      <w:r w:rsidR="00207D79" w:rsidRPr="00ED7658">
        <w:rPr>
          <w:rStyle w:val="a6"/>
          <w:sz w:val="22"/>
          <w:szCs w:val="22"/>
        </w:rPr>
        <w:t>М</w:t>
      </w:r>
      <w:r w:rsidR="00816553" w:rsidRPr="00ED7658">
        <w:rPr>
          <w:rStyle w:val="a6"/>
          <w:sz w:val="22"/>
          <w:szCs w:val="22"/>
        </w:rPr>
        <w:t xml:space="preserve">ОУ </w:t>
      </w:r>
      <w:proofErr w:type="spellStart"/>
      <w:r w:rsidR="00802B81">
        <w:rPr>
          <w:rStyle w:val="a6"/>
          <w:sz w:val="22"/>
          <w:szCs w:val="22"/>
        </w:rPr>
        <w:t>Кавская</w:t>
      </w:r>
      <w:proofErr w:type="spellEnd"/>
      <w:r w:rsidR="00802B81">
        <w:rPr>
          <w:rStyle w:val="a6"/>
          <w:sz w:val="22"/>
          <w:szCs w:val="22"/>
        </w:rPr>
        <w:t xml:space="preserve"> </w:t>
      </w:r>
      <w:r w:rsidR="00207D79" w:rsidRPr="00ED7658">
        <w:rPr>
          <w:rStyle w:val="a6"/>
          <w:sz w:val="22"/>
          <w:szCs w:val="22"/>
        </w:rPr>
        <w:t>НОШ</w:t>
      </w:r>
      <w:r w:rsidR="001B0DBE">
        <w:rPr>
          <w:rStyle w:val="a6"/>
          <w:sz w:val="22"/>
          <w:szCs w:val="22"/>
        </w:rPr>
        <w:t xml:space="preserve"> </w:t>
      </w:r>
      <w:proofErr w:type="gramStart"/>
      <w:r w:rsidR="001B0DBE">
        <w:rPr>
          <w:rStyle w:val="a6"/>
          <w:sz w:val="22"/>
          <w:szCs w:val="22"/>
        </w:rPr>
        <w:t xml:space="preserve">( </w:t>
      </w:r>
      <w:proofErr w:type="gramEnd"/>
      <w:r w:rsidR="001B0DBE">
        <w:rPr>
          <w:rStyle w:val="a6"/>
          <w:sz w:val="22"/>
          <w:szCs w:val="22"/>
        </w:rPr>
        <w:t>начальное образование)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Результаты анализа деят</w:t>
      </w:r>
      <w:r w:rsidR="00207D79" w:rsidRPr="00ED7658">
        <w:rPr>
          <w:sz w:val="22"/>
          <w:szCs w:val="22"/>
        </w:rPr>
        <w:t>ельности М</w:t>
      </w:r>
      <w:r w:rsidRPr="00ED7658">
        <w:rPr>
          <w:sz w:val="22"/>
          <w:szCs w:val="22"/>
        </w:rPr>
        <w:t>ОУ и запросов родителей (законных представителей) воспитанников, необходимость создания условий для развития личности и под</w:t>
      </w:r>
      <w:r w:rsidRPr="00ED7658">
        <w:rPr>
          <w:sz w:val="22"/>
          <w:szCs w:val="22"/>
        </w:rPr>
        <w:softHyphen/>
        <w:t>держки здоровья каждого ребенка, развития его способностей, интересов, ключевых компетентностей, творческого самовыра</w:t>
      </w:r>
      <w:r w:rsidRPr="00ED7658">
        <w:rPr>
          <w:sz w:val="22"/>
          <w:szCs w:val="22"/>
        </w:rPr>
        <w:softHyphen/>
        <w:t>жения в разнообразных видах деятельности определяют руково</w:t>
      </w:r>
      <w:r w:rsidRPr="00ED7658">
        <w:rPr>
          <w:sz w:val="22"/>
          <w:szCs w:val="22"/>
        </w:rPr>
        <w:softHyphen/>
        <w:t>дя</w:t>
      </w:r>
      <w:r w:rsidR="00207D79" w:rsidRPr="00ED7658">
        <w:rPr>
          <w:sz w:val="22"/>
          <w:szCs w:val="22"/>
        </w:rPr>
        <w:t>щие идеи дальнейшего развития М</w:t>
      </w:r>
      <w:r w:rsidRPr="00ED7658">
        <w:rPr>
          <w:sz w:val="22"/>
          <w:szCs w:val="22"/>
        </w:rPr>
        <w:t>ОУ.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lastRenderedPageBreak/>
        <w:t>На первом месте находится</w:t>
      </w:r>
      <w:r w:rsidR="00E809EC" w:rsidRPr="00ED7658">
        <w:rPr>
          <w:sz w:val="22"/>
          <w:szCs w:val="22"/>
        </w:rPr>
        <w:t xml:space="preserve">  </w:t>
      </w:r>
      <w:proofErr w:type="spellStart"/>
      <w:r w:rsidRPr="00ED7658">
        <w:rPr>
          <w:rStyle w:val="a6"/>
          <w:sz w:val="22"/>
          <w:szCs w:val="22"/>
        </w:rPr>
        <w:t>здоровьесбережение</w:t>
      </w:r>
      <w:proofErr w:type="spellEnd"/>
      <w:r w:rsidRPr="00ED7658">
        <w:rPr>
          <w:rStyle w:val="a6"/>
          <w:sz w:val="22"/>
          <w:szCs w:val="22"/>
        </w:rPr>
        <w:t xml:space="preserve"> детей.</w:t>
      </w:r>
      <w:r w:rsidRPr="00ED7658">
        <w:rPr>
          <w:sz w:val="22"/>
          <w:szCs w:val="22"/>
        </w:rPr>
        <w:t xml:space="preserve"> Не</w:t>
      </w:r>
      <w:r w:rsidRPr="00ED7658">
        <w:rPr>
          <w:sz w:val="22"/>
          <w:szCs w:val="22"/>
        </w:rPr>
        <w:softHyphen/>
        <w:t>обходимо учитывать состояние здоровья воспитанников, возрастные особенности детей дошкольного</w:t>
      </w:r>
      <w:r w:rsidR="00207D79" w:rsidRPr="00ED7658">
        <w:rPr>
          <w:sz w:val="22"/>
          <w:szCs w:val="22"/>
        </w:rPr>
        <w:t xml:space="preserve"> и младшего школьного </w:t>
      </w:r>
      <w:r w:rsidRPr="00ED7658">
        <w:rPr>
          <w:sz w:val="22"/>
          <w:szCs w:val="22"/>
        </w:rPr>
        <w:t xml:space="preserve"> возраста и объективные условия развития здравоохранения, эко</w:t>
      </w:r>
      <w:r w:rsidRPr="00ED7658">
        <w:rPr>
          <w:sz w:val="22"/>
          <w:szCs w:val="22"/>
        </w:rPr>
        <w:softHyphen/>
        <w:t>логии и экономической ситуации в обществе. В связи с этим вста</w:t>
      </w:r>
      <w:r w:rsidRPr="00ED7658">
        <w:rPr>
          <w:sz w:val="22"/>
          <w:szCs w:val="22"/>
        </w:rPr>
        <w:softHyphen/>
        <w:t xml:space="preserve">ет вопрос о применении эффективных </w:t>
      </w:r>
      <w:proofErr w:type="spellStart"/>
      <w:r w:rsidRPr="00ED7658">
        <w:rPr>
          <w:sz w:val="22"/>
          <w:szCs w:val="22"/>
        </w:rPr>
        <w:t>здоровьеформирующих</w:t>
      </w:r>
      <w:proofErr w:type="spellEnd"/>
      <w:r w:rsidRPr="00ED7658">
        <w:rPr>
          <w:sz w:val="22"/>
          <w:szCs w:val="22"/>
        </w:rPr>
        <w:t xml:space="preserve"> технологий, направленных на формирование культуры здорово</w:t>
      </w:r>
      <w:r w:rsidRPr="00ED7658">
        <w:rPr>
          <w:sz w:val="22"/>
          <w:szCs w:val="22"/>
        </w:rPr>
        <w:softHyphen/>
        <w:t>го образа жизни и</w:t>
      </w:r>
      <w:r w:rsidR="00E809EC" w:rsidRPr="00ED7658">
        <w:rPr>
          <w:sz w:val="22"/>
          <w:szCs w:val="22"/>
        </w:rPr>
        <w:t xml:space="preserve"> </w:t>
      </w:r>
      <w:r w:rsidRPr="00ED7658">
        <w:rPr>
          <w:sz w:val="22"/>
          <w:szCs w:val="22"/>
        </w:rPr>
        <w:t xml:space="preserve"> безопасного поведения.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Развитие</w:t>
      </w:r>
      <w:r w:rsidRPr="00ED7658">
        <w:rPr>
          <w:sz w:val="22"/>
          <w:szCs w:val="22"/>
        </w:rPr>
        <w:t xml:space="preserve"> и</w:t>
      </w:r>
      <w:r w:rsidRPr="00ED7658">
        <w:rPr>
          <w:rStyle w:val="a6"/>
          <w:sz w:val="22"/>
          <w:szCs w:val="22"/>
        </w:rPr>
        <w:t xml:space="preserve"> саморазвитие ребенка</w:t>
      </w:r>
      <w:r w:rsidRPr="00ED7658">
        <w:rPr>
          <w:sz w:val="22"/>
          <w:szCs w:val="22"/>
        </w:rPr>
        <w:t xml:space="preserve"> дошкольного</w:t>
      </w:r>
      <w:r w:rsidR="00207D79" w:rsidRPr="00ED7658">
        <w:rPr>
          <w:sz w:val="22"/>
          <w:szCs w:val="22"/>
        </w:rPr>
        <w:t xml:space="preserve"> и младшего школьного </w:t>
      </w:r>
      <w:r w:rsidRPr="00ED7658">
        <w:rPr>
          <w:sz w:val="22"/>
          <w:szCs w:val="22"/>
        </w:rPr>
        <w:t xml:space="preserve"> возраста воз</w:t>
      </w:r>
      <w:r w:rsidRPr="00ED7658">
        <w:rPr>
          <w:sz w:val="22"/>
          <w:szCs w:val="22"/>
        </w:rPr>
        <w:softHyphen/>
        <w:t>можно только тогда, когда усилия взрослых направлены на созда</w:t>
      </w:r>
      <w:r w:rsidRPr="00ED7658">
        <w:rPr>
          <w:sz w:val="22"/>
          <w:szCs w:val="22"/>
        </w:rPr>
        <w:softHyphen/>
        <w:t>ние условий для ребенка свободы выбора познания и деятельно</w:t>
      </w:r>
      <w:r w:rsidRPr="00ED7658">
        <w:rPr>
          <w:sz w:val="22"/>
          <w:szCs w:val="22"/>
        </w:rPr>
        <w:softHyphen/>
        <w:t xml:space="preserve">сти. Необходимы технологии, которые делают </w:t>
      </w:r>
      <w:r w:rsidR="00207D79" w:rsidRPr="00ED7658">
        <w:rPr>
          <w:sz w:val="22"/>
          <w:szCs w:val="22"/>
        </w:rPr>
        <w:t xml:space="preserve">обучающихся </w:t>
      </w:r>
      <w:r w:rsidRPr="00ED7658">
        <w:rPr>
          <w:sz w:val="22"/>
          <w:szCs w:val="22"/>
        </w:rPr>
        <w:t>ак</w:t>
      </w:r>
      <w:r w:rsidRPr="00ED7658">
        <w:rPr>
          <w:sz w:val="22"/>
          <w:szCs w:val="22"/>
        </w:rPr>
        <w:softHyphen/>
        <w:t>тивными участниками образовательного процесса, в основе кото</w:t>
      </w:r>
      <w:r w:rsidRPr="00ED7658">
        <w:rPr>
          <w:sz w:val="22"/>
          <w:szCs w:val="22"/>
        </w:rPr>
        <w:softHyphen/>
        <w:t>рых лежит идея доверия к природе ребенка, опора на его поиско</w:t>
      </w:r>
      <w:r w:rsidRPr="00ED7658">
        <w:rPr>
          <w:sz w:val="22"/>
          <w:szCs w:val="22"/>
        </w:rPr>
        <w:softHyphen/>
        <w:t>вое поведение.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Для развития ребенка необходимо тесное сотрудничество се</w:t>
      </w:r>
      <w:r w:rsidRPr="00ED7658">
        <w:rPr>
          <w:sz w:val="22"/>
          <w:szCs w:val="22"/>
        </w:rPr>
        <w:softHyphen/>
        <w:t>мьи и образовательной организации. Вовлечение родителей (законных представителей) в качестве активных участ</w:t>
      </w:r>
      <w:r w:rsidRPr="00ED7658">
        <w:rPr>
          <w:sz w:val="22"/>
          <w:szCs w:val="22"/>
        </w:rPr>
        <w:softHyphen/>
        <w:t>ников образовательного процесса будет плодотворно влиять на детско-родительские отношения.</w:t>
      </w:r>
    </w:p>
    <w:p w:rsidR="002925FD" w:rsidRDefault="00816553" w:rsidP="006F506A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Реализация   ключевых   идей   требует профессиональной   компе</w:t>
      </w:r>
      <w:r w:rsidRPr="00ED7658">
        <w:rPr>
          <w:sz w:val="22"/>
          <w:szCs w:val="22"/>
        </w:rPr>
        <w:softHyphen/>
        <w:t xml:space="preserve">тентности    педагогов, </w:t>
      </w:r>
      <w:proofErr w:type="spellStart"/>
      <w:r w:rsidRPr="00ED7658">
        <w:rPr>
          <w:sz w:val="22"/>
          <w:szCs w:val="22"/>
        </w:rPr>
        <w:t>мотивированности</w:t>
      </w:r>
      <w:proofErr w:type="spellEnd"/>
      <w:r w:rsidRPr="00ED7658">
        <w:rPr>
          <w:sz w:val="22"/>
          <w:szCs w:val="22"/>
        </w:rPr>
        <w:t>   на   изменения  в деятель</w:t>
      </w:r>
      <w:r w:rsidRPr="00ED7658">
        <w:rPr>
          <w:sz w:val="22"/>
          <w:szCs w:val="22"/>
        </w:rPr>
        <w:softHyphen/>
        <w:t>ности,   научно-методического   сопровождения и совершенствова</w:t>
      </w:r>
      <w:r w:rsidRPr="00ED7658">
        <w:rPr>
          <w:sz w:val="22"/>
          <w:szCs w:val="22"/>
        </w:rPr>
        <w:softHyphen/>
        <w:t>ния управления.</w:t>
      </w:r>
    </w:p>
    <w:p w:rsidR="009A422B" w:rsidRDefault="009A422B" w:rsidP="009A422B">
      <w:pPr>
        <w:jc w:val="center"/>
        <w:rPr>
          <w:color w:val="000000"/>
        </w:rPr>
      </w:pPr>
      <w:r>
        <w:rPr>
          <w:b/>
          <w:bCs/>
          <w:color w:val="000000"/>
        </w:rPr>
        <w:t>Основные направления развития (дошкольное образование)</w:t>
      </w:r>
    </w:p>
    <w:p w:rsidR="009A422B" w:rsidRDefault="009A422B" w:rsidP="009A422B">
      <w:pPr>
        <w:rPr>
          <w:color w:val="000000"/>
        </w:rPr>
      </w:pPr>
      <w:r>
        <w:rPr>
          <w:color w:val="000000"/>
        </w:rPr>
        <w:t>1. Развитие качественной и доступной образовательной и творческой среды.</w:t>
      </w:r>
    </w:p>
    <w:p w:rsidR="009A422B" w:rsidRDefault="009A422B" w:rsidP="009A422B">
      <w:pPr>
        <w:rPr>
          <w:color w:val="000000"/>
        </w:rPr>
      </w:pPr>
      <w:r>
        <w:rPr>
          <w:color w:val="000000"/>
        </w:rPr>
        <w:t>Совершенствование образовательной и воспитательной деятельности детского сада через овладение современными программами и технологиями, обеспечивающими целостное развитие ребенка-дошкольника. Соответствие уровня и качества подготовки выпускников детского сада требованиям федерального государственного образовательного стандарта дошкольного образования, Федеральному закону от 29.12.2012 № 273-ФЗ.</w:t>
      </w:r>
    </w:p>
    <w:p w:rsidR="009A422B" w:rsidRDefault="009A422B" w:rsidP="009A422B">
      <w:pPr>
        <w:rPr>
          <w:color w:val="000000"/>
        </w:rPr>
      </w:pPr>
      <w:r>
        <w:rPr>
          <w:color w:val="000000"/>
        </w:rPr>
        <w:t>2. Разработка образовательных программ, в которых используются современные материально-технические условия в соответствии с законодательством РФ.</w:t>
      </w:r>
    </w:p>
    <w:p w:rsidR="009A422B" w:rsidRDefault="009A422B" w:rsidP="009A422B">
      <w:pPr>
        <w:rPr>
          <w:color w:val="000000"/>
        </w:rPr>
      </w:pPr>
      <w:r>
        <w:rPr>
          <w:color w:val="000000"/>
        </w:rPr>
        <w:t xml:space="preserve">Корректировка ООП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основе ежегодного педагогического мониторинга в соответствии с потребностями воспитанников. Формирование модели режима дня, недели, года с учетом обновленной модели образовательного пространства.</w:t>
      </w:r>
    </w:p>
    <w:p w:rsidR="009A422B" w:rsidRDefault="009A422B" w:rsidP="009A422B">
      <w:pPr>
        <w:rPr>
          <w:color w:val="000000"/>
        </w:rPr>
      </w:pPr>
      <w:r>
        <w:rPr>
          <w:color w:val="000000"/>
        </w:rPr>
        <w:t>Использование в образовательной деятельности современных развивающих технологий – изучение, внедрение, реализация в соответствии с индивидуальными планами педагогов. Индивидуализация и дифференциация образовательной деятельности: введение в практику работы по формированию портфолио дошкольника, составление индивидуальных маршрутов развития воспитанников, в том числе с учетом рекомендаций психолого-педагогического консилиума детского сада. Выявление и формирование приоритетных направлений воспитательной работы в группах в соответствии с рабочими программами воспитания и календарными планами воспитательной работы детского сада.</w:t>
      </w:r>
    </w:p>
    <w:p w:rsidR="00816553" w:rsidRPr="00ED7658" w:rsidRDefault="00816553" w:rsidP="00816553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Ожидаемые результат</w:t>
      </w:r>
      <w:proofErr w:type="gramStart"/>
      <w:r w:rsidRPr="00ED7658">
        <w:rPr>
          <w:rStyle w:val="a6"/>
          <w:sz w:val="22"/>
          <w:szCs w:val="22"/>
        </w:rPr>
        <w:t>ы</w:t>
      </w:r>
      <w:r w:rsidR="001B0DBE">
        <w:rPr>
          <w:rStyle w:val="a6"/>
          <w:sz w:val="22"/>
          <w:szCs w:val="22"/>
        </w:rPr>
        <w:t>(</w:t>
      </w:r>
      <w:proofErr w:type="gramEnd"/>
      <w:r w:rsidR="001B0DBE">
        <w:rPr>
          <w:rStyle w:val="a6"/>
          <w:sz w:val="22"/>
          <w:szCs w:val="22"/>
        </w:rPr>
        <w:t xml:space="preserve"> начальное образование)</w:t>
      </w:r>
    </w:p>
    <w:p w:rsidR="00816553" w:rsidRPr="00ED7658" w:rsidRDefault="00655EC2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1.Функционирование М</w:t>
      </w:r>
      <w:r w:rsidR="00816553" w:rsidRPr="00ED7658">
        <w:rPr>
          <w:sz w:val="22"/>
          <w:szCs w:val="22"/>
        </w:rPr>
        <w:t>ОУ как открытой, динамичной, раз</w:t>
      </w:r>
      <w:r w:rsidR="00816553" w:rsidRPr="00ED7658">
        <w:rPr>
          <w:sz w:val="22"/>
          <w:szCs w:val="22"/>
        </w:rPr>
        <w:softHyphen/>
        <w:t>вивающейся системы, обеспечивающей свободный доступ ко всей необходимой информации о своей деятельности.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2.Соответствие образовательного процесса и образователь</w:t>
      </w:r>
      <w:r w:rsidR="00655EC2" w:rsidRPr="00ED7658">
        <w:rPr>
          <w:sz w:val="22"/>
          <w:szCs w:val="22"/>
        </w:rPr>
        <w:softHyphen/>
        <w:t>ных услуг требованиям  ФГОС.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3.Положительная динамика состояния физического и психи</w:t>
      </w:r>
      <w:r w:rsidRPr="00ED7658">
        <w:rPr>
          <w:sz w:val="22"/>
          <w:szCs w:val="22"/>
        </w:rPr>
        <w:softHyphen/>
        <w:t xml:space="preserve">ческого здоровья детей. Снижение заболеваемости, приобщение </w:t>
      </w:r>
      <w:proofErr w:type="spellStart"/>
      <w:r w:rsidR="00B43A04" w:rsidRPr="00ED7658">
        <w:rPr>
          <w:sz w:val="22"/>
          <w:szCs w:val="22"/>
        </w:rPr>
        <w:t>обучающихся</w:t>
      </w:r>
      <w:r w:rsidRPr="00ED7658">
        <w:rPr>
          <w:sz w:val="22"/>
          <w:szCs w:val="22"/>
        </w:rPr>
        <w:t>к</w:t>
      </w:r>
      <w:proofErr w:type="spellEnd"/>
      <w:r w:rsidRPr="00ED7658">
        <w:rPr>
          <w:sz w:val="22"/>
          <w:szCs w:val="22"/>
        </w:rPr>
        <w:t xml:space="preserve"> здоровому образу жизни.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4.Обновление содержания и технологий работы с детьми.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5.Общая готовность детей к обучению в школе.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6.Стабильное функционирование службы мониторинга (об</w:t>
      </w:r>
      <w:r w:rsidRPr="00ED7658">
        <w:rPr>
          <w:sz w:val="22"/>
          <w:szCs w:val="22"/>
        </w:rPr>
        <w:softHyphen/>
        <w:t>разовательного процесса и детского развития).</w:t>
      </w:r>
    </w:p>
    <w:p w:rsidR="00816553" w:rsidRPr="00ED7658" w:rsidRDefault="00B43A04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7</w:t>
      </w:r>
      <w:r w:rsidR="00816553" w:rsidRPr="00ED7658">
        <w:rPr>
          <w:sz w:val="22"/>
          <w:szCs w:val="22"/>
        </w:rPr>
        <w:t>.Повышение профессиональной компетентности педагогов и умения работать на запланированный результат.</w:t>
      </w:r>
    </w:p>
    <w:p w:rsidR="00816553" w:rsidRPr="00ED7658" w:rsidRDefault="00B43A04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lastRenderedPageBreak/>
        <w:t>8</w:t>
      </w:r>
      <w:r w:rsidR="00816553" w:rsidRPr="00ED7658">
        <w:rPr>
          <w:sz w:val="22"/>
          <w:szCs w:val="22"/>
        </w:rPr>
        <w:t>.Мотивированность</w:t>
      </w:r>
      <w:r w:rsidRPr="00ED7658">
        <w:rPr>
          <w:sz w:val="22"/>
          <w:szCs w:val="22"/>
        </w:rPr>
        <w:t xml:space="preserve"> родителей к взаимодействию с М</w:t>
      </w:r>
      <w:r w:rsidR="00816553" w:rsidRPr="00ED7658">
        <w:rPr>
          <w:sz w:val="22"/>
          <w:szCs w:val="22"/>
        </w:rPr>
        <w:t>ОУ, реализация просветительских, творческих и досуговых про</w:t>
      </w:r>
      <w:r w:rsidR="00816553" w:rsidRPr="00ED7658">
        <w:rPr>
          <w:sz w:val="22"/>
          <w:szCs w:val="22"/>
        </w:rPr>
        <w:softHyphen/>
        <w:t xml:space="preserve">грамм для семей </w:t>
      </w:r>
      <w:r w:rsidR="009A422B">
        <w:rPr>
          <w:sz w:val="22"/>
          <w:szCs w:val="22"/>
        </w:rPr>
        <w:t>учеников</w:t>
      </w:r>
    </w:p>
    <w:p w:rsidR="00816553" w:rsidRPr="00ED7658" w:rsidRDefault="00B43A04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9</w:t>
      </w:r>
      <w:r w:rsidR="00816553" w:rsidRPr="00ED7658">
        <w:rPr>
          <w:sz w:val="22"/>
          <w:szCs w:val="22"/>
        </w:rPr>
        <w:t>.Современные развивающая предметно - пространственная среда и мате</w:t>
      </w:r>
      <w:r w:rsidR="00816553" w:rsidRPr="00ED7658">
        <w:rPr>
          <w:sz w:val="22"/>
          <w:szCs w:val="22"/>
        </w:rPr>
        <w:softHyphen/>
        <w:t>риально-техническая база, способствующие развитию личности ребенка.</w:t>
      </w:r>
    </w:p>
    <w:p w:rsidR="006F506A" w:rsidRDefault="00B43A04" w:rsidP="00F26BF9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10</w:t>
      </w:r>
      <w:r w:rsidR="00816553" w:rsidRPr="00ED7658">
        <w:rPr>
          <w:sz w:val="22"/>
          <w:szCs w:val="22"/>
        </w:rPr>
        <w:t>.Реализация планов сотрудничества с социокультурными учреждениями и сетевого взаимодействия с образовательными учреждениями города.</w:t>
      </w:r>
    </w:p>
    <w:p w:rsidR="009A422B" w:rsidRDefault="009A422B" w:rsidP="009A422B">
      <w:pPr>
        <w:jc w:val="center"/>
        <w:rPr>
          <w:color w:val="000000"/>
        </w:rPr>
      </w:pPr>
      <w:r>
        <w:rPr>
          <w:b/>
          <w:bCs/>
          <w:color w:val="000000"/>
        </w:rPr>
        <w:t>Ожидаемые результаты (дошкольное образование)</w:t>
      </w:r>
    </w:p>
    <w:p w:rsidR="009A422B" w:rsidRDefault="009A422B" w:rsidP="009A422B">
      <w:pPr>
        <w:rPr>
          <w:color w:val="000000"/>
        </w:rPr>
      </w:pPr>
      <w:r>
        <w:rPr>
          <w:color w:val="000000"/>
        </w:rPr>
        <w:t>1. Внедрено и эффективно используются цифровые технологии в работе организации, в том числе документообороте, обучении и воспитании.</w:t>
      </w:r>
    </w:p>
    <w:p w:rsidR="009A422B" w:rsidRDefault="009A422B" w:rsidP="009A422B">
      <w:pPr>
        <w:rPr>
          <w:color w:val="000000"/>
        </w:rPr>
      </w:pPr>
      <w:r>
        <w:rPr>
          <w:color w:val="000000"/>
        </w:rPr>
        <w:t>2. Создана современная комфортная развивающая предметно-пространственная среда и обучающее пространство в соответствии с требованиями законодательства РФ.</w:t>
      </w:r>
    </w:p>
    <w:p w:rsidR="009A422B" w:rsidRDefault="009A422B" w:rsidP="009A422B">
      <w:pPr>
        <w:rPr>
          <w:color w:val="000000"/>
        </w:rPr>
      </w:pPr>
      <w:r>
        <w:rPr>
          <w:color w:val="000000"/>
        </w:rPr>
        <w:t xml:space="preserve">3. Повысилась профессиональная компетентность педагогов, в том числе в области овладения инновационными образовательными и </w:t>
      </w:r>
      <w:proofErr w:type="spellStart"/>
      <w:r>
        <w:rPr>
          <w:color w:val="000000"/>
        </w:rPr>
        <w:t>метапредметными</w:t>
      </w:r>
      <w:proofErr w:type="spellEnd"/>
      <w:r>
        <w:rPr>
          <w:color w:val="000000"/>
        </w:rPr>
        <w:t xml:space="preserve">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</w:r>
    </w:p>
    <w:p w:rsidR="009A422B" w:rsidRDefault="009A422B" w:rsidP="009A422B">
      <w:pPr>
        <w:rPr>
          <w:color w:val="000000"/>
        </w:rPr>
      </w:pPr>
      <w:r>
        <w:rPr>
          <w:color w:val="000000"/>
        </w:rPr>
        <w:t>4. Организация получает меньше замечаний от органов надзора и контроля в сфере охраны труда и безопасности.</w:t>
      </w:r>
    </w:p>
    <w:p w:rsidR="009A422B" w:rsidRPr="00F26BF9" w:rsidRDefault="009A422B" w:rsidP="00F26BF9">
      <w:pPr>
        <w:pStyle w:val="a5"/>
        <w:rPr>
          <w:rStyle w:val="a6"/>
          <w:b w:val="0"/>
          <w:bCs w:val="0"/>
          <w:sz w:val="22"/>
          <w:szCs w:val="22"/>
        </w:rPr>
      </w:pPr>
    </w:p>
    <w:p w:rsidR="00B43A04" w:rsidRPr="000042E6" w:rsidRDefault="00816553" w:rsidP="00B43A04">
      <w:pPr>
        <w:pStyle w:val="a5"/>
        <w:jc w:val="center"/>
        <w:rPr>
          <w:rStyle w:val="a6"/>
          <w:sz w:val="22"/>
          <w:szCs w:val="22"/>
        </w:rPr>
      </w:pPr>
      <w:r w:rsidRPr="000042E6">
        <w:rPr>
          <w:rStyle w:val="a6"/>
          <w:sz w:val="22"/>
          <w:szCs w:val="22"/>
        </w:rPr>
        <w:t>Мероприятия и условия их реализаци</w:t>
      </w:r>
      <w:r w:rsidR="00B43A04" w:rsidRPr="000042E6">
        <w:rPr>
          <w:rStyle w:val="a6"/>
          <w:sz w:val="22"/>
          <w:szCs w:val="22"/>
        </w:rPr>
        <w:t>и</w:t>
      </w:r>
    </w:p>
    <w:p w:rsidR="00816553" w:rsidRPr="000042E6" w:rsidRDefault="00B43A04" w:rsidP="00B43A04">
      <w:pPr>
        <w:pStyle w:val="a5"/>
        <w:jc w:val="center"/>
        <w:rPr>
          <w:sz w:val="22"/>
          <w:szCs w:val="22"/>
        </w:rPr>
      </w:pPr>
      <w:r w:rsidRPr="000042E6">
        <w:rPr>
          <w:rStyle w:val="a6"/>
          <w:sz w:val="22"/>
          <w:szCs w:val="22"/>
        </w:rPr>
        <w:t xml:space="preserve">в МОУ </w:t>
      </w:r>
      <w:proofErr w:type="spellStart"/>
      <w:r w:rsidR="002E68C2">
        <w:rPr>
          <w:rStyle w:val="a6"/>
          <w:sz w:val="22"/>
          <w:szCs w:val="22"/>
        </w:rPr>
        <w:t>Кавская</w:t>
      </w:r>
      <w:proofErr w:type="spellEnd"/>
      <w:r w:rsidR="002E68C2">
        <w:rPr>
          <w:rStyle w:val="a6"/>
          <w:sz w:val="22"/>
          <w:szCs w:val="22"/>
        </w:rPr>
        <w:t xml:space="preserve"> </w:t>
      </w:r>
      <w:r w:rsidR="000042E6" w:rsidRPr="000042E6">
        <w:rPr>
          <w:rStyle w:val="a6"/>
          <w:sz w:val="22"/>
          <w:szCs w:val="22"/>
        </w:rPr>
        <w:t xml:space="preserve"> </w:t>
      </w:r>
      <w:r w:rsidRPr="000042E6">
        <w:rPr>
          <w:rStyle w:val="a6"/>
          <w:sz w:val="22"/>
          <w:szCs w:val="22"/>
        </w:rPr>
        <w:t>НОШ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922"/>
        <w:gridCol w:w="806"/>
        <w:gridCol w:w="677"/>
        <w:gridCol w:w="3521"/>
      </w:tblGrid>
      <w:tr w:rsidR="00C332DB" w:rsidRPr="00ED7658" w:rsidTr="00131BDA">
        <w:trPr>
          <w:tblCellSpacing w:w="0" w:type="dxa"/>
        </w:trPr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rStyle w:val="a6"/>
                <w:sz w:val="22"/>
                <w:szCs w:val="22"/>
              </w:rPr>
              <w:t>Мероприятия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917387" w:rsidP="006250A8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2021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917387" w:rsidP="006250A8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2022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917387" w:rsidP="006250A8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2023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rStyle w:val="a6"/>
                <w:sz w:val="22"/>
                <w:szCs w:val="22"/>
              </w:rPr>
              <w:t>Ответственный</w:t>
            </w:r>
          </w:p>
        </w:tc>
      </w:tr>
      <w:tr w:rsidR="00816553" w:rsidRPr="00ED7658" w:rsidTr="00131BDA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>1.Развивать с</w:t>
            </w:r>
            <w:r w:rsidR="00B43A04" w:rsidRPr="00ED7658">
              <w:rPr>
                <w:rStyle w:val="a7"/>
                <w:b/>
                <w:bCs/>
                <w:sz w:val="22"/>
                <w:szCs w:val="22"/>
              </w:rPr>
              <w:t>истему органов самоуправления М</w:t>
            </w:r>
            <w:r w:rsidRPr="00ED7658">
              <w:rPr>
                <w:rStyle w:val="a7"/>
                <w:b/>
                <w:bCs/>
                <w:sz w:val="22"/>
                <w:szCs w:val="22"/>
              </w:rPr>
              <w:t xml:space="preserve">ОУ, обеспечивая государственно-общественный характер управления. 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1.1.Внесение изменений в нормативные акты МОУ и  разработка новых ло</w:t>
            </w:r>
            <w:r w:rsidRPr="00ED7658">
              <w:rPr>
                <w:sz w:val="22"/>
                <w:szCs w:val="22"/>
              </w:rPr>
              <w:softHyphen/>
              <w:t>кальных актов,  регулирующих организацию работы органов самоуправления МОУ в соответствии с требованиями Федерального закона РФ от 29.12.2012 г. № 273-ФЗ «Об образовании в Российской Федерации»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Директор,</w:t>
            </w:r>
            <w:r w:rsidR="002E68C2">
              <w:rPr>
                <w:sz w:val="22"/>
                <w:szCs w:val="22"/>
              </w:rPr>
              <w:t xml:space="preserve"> </w:t>
            </w:r>
            <w:proofErr w:type="spellStart"/>
            <w:r w:rsidR="002E68C2">
              <w:rPr>
                <w:sz w:val="22"/>
                <w:szCs w:val="22"/>
              </w:rPr>
              <w:t>ст</w:t>
            </w:r>
            <w:proofErr w:type="gramStart"/>
            <w:r w:rsidR="002E68C2">
              <w:rPr>
                <w:sz w:val="22"/>
                <w:szCs w:val="22"/>
              </w:rPr>
              <w:t>.в</w:t>
            </w:r>
            <w:proofErr w:type="gramEnd"/>
            <w:r w:rsidR="002E68C2">
              <w:rPr>
                <w:sz w:val="22"/>
                <w:szCs w:val="22"/>
              </w:rPr>
              <w:t>оспитатель</w:t>
            </w:r>
            <w:proofErr w:type="spellEnd"/>
          </w:p>
          <w:p w:rsidR="00C332DB" w:rsidRPr="00ED7658" w:rsidRDefault="000042E6" w:rsidP="006250A8">
            <w:pPr>
              <w:pStyle w:val="a5"/>
              <w:jc w:val="center"/>
            </w:pPr>
            <w:proofErr w:type="spellStart"/>
            <w:r>
              <w:rPr>
                <w:sz w:val="22"/>
                <w:szCs w:val="22"/>
              </w:rPr>
              <w:t>педколлектив</w:t>
            </w:r>
            <w:proofErr w:type="spellEnd"/>
          </w:p>
        </w:tc>
      </w:tr>
      <w:tr w:rsidR="00C332DB" w:rsidRPr="00ED7658" w:rsidTr="00131BDA">
        <w:trPr>
          <w:tblCellSpacing w:w="0" w:type="dxa"/>
        </w:trPr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1.2.Обеспечение открытости участия органов самоуправления в управлении МОУ через официальный сайт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B43A04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  <w:p w:rsidR="00C332DB" w:rsidRPr="00ED7658" w:rsidRDefault="000042E6" w:rsidP="00B43A04">
            <w:pPr>
              <w:pStyle w:val="a5"/>
              <w:jc w:val="center"/>
            </w:pPr>
            <w:proofErr w:type="spellStart"/>
            <w:r>
              <w:rPr>
                <w:sz w:val="22"/>
                <w:szCs w:val="22"/>
              </w:rPr>
              <w:t>педколлектив</w:t>
            </w:r>
            <w:proofErr w:type="spellEnd"/>
          </w:p>
        </w:tc>
      </w:tr>
      <w:tr w:rsidR="00C332DB" w:rsidRPr="00ED7658" w:rsidTr="00131BDA">
        <w:trPr>
          <w:tblCellSpacing w:w="0" w:type="dxa"/>
        </w:trPr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B43A04">
            <w:pPr>
              <w:pStyle w:val="a5"/>
            </w:pPr>
            <w:r w:rsidRPr="00ED7658">
              <w:rPr>
                <w:sz w:val="22"/>
                <w:szCs w:val="22"/>
              </w:rPr>
              <w:t>1.3.Разработать систему материального стимулирования педагогов в соответствии с показателями эффективности  их работоспособности.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2E68C2" w:rsidP="006250A8">
            <w:pPr>
              <w:pStyle w:val="a5"/>
              <w:jc w:val="center"/>
            </w:pP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оспитатель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332DB" w:rsidRPr="00ED7658" w:rsidRDefault="000042E6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Комиссия по распределению стимулирующих выплат</w:t>
            </w:r>
          </w:p>
        </w:tc>
      </w:tr>
      <w:tr w:rsidR="00816553" w:rsidRPr="00ED7658" w:rsidTr="00B43A04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B43A04">
            <w:pPr>
              <w:pStyle w:val="a5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 xml:space="preserve">2.Провести мероприятия по выявлению запросов родителей  (законных представителей) на дополнительные образовательные услуги. 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2.1.Создание рабочей группы для проведения и обобщения результатов исследования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2E68C2" w:rsidP="00B43A04">
            <w:pPr>
              <w:pStyle w:val="a5"/>
              <w:jc w:val="center"/>
            </w:pP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оспитатель</w:t>
            </w:r>
            <w:proofErr w:type="spellEnd"/>
          </w:p>
        </w:tc>
      </w:tr>
      <w:tr w:rsidR="00C332DB" w:rsidRPr="00ED7658" w:rsidTr="00131BDA">
        <w:trPr>
          <w:tblCellSpacing w:w="0" w:type="dxa"/>
        </w:trPr>
        <w:tc>
          <w:tcPr>
            <w:tcW w:w="3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2.2.Размещение результатов запросов родителей на официальном сайте МОУ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2E68C2" w:rsidP="006250A8">
            <w:pPr>
              <w:pStyle w:val="a5"/>
              <w:jc w:val="center"/>
            </w:pPr>
            <w:proofErr w:type="spellStart"/>
            <w:r>
              <w:rPr>
                <w:sz w:val="22"/>
                <w:szCs w:val="22"/>
              </w:rPr>
              <w:t>Ответств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 xml:space="preserve"> сайт</w:t>
            </w:r>
          </w:p>
        </w:tc>
      </w:tr>
    </w:tbl>
    <w:p w:rsidR="00B43A04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lastRenderedPageBreak/>
        <w:t>Подцель 2.</w:t>
      </w:r>
      <w:r w:rsidRPr="00ED7658">
        <w:rPr>
          <w:sz w:val="22"/>
          <w:szCs w:val="22"/>
        </w:rPr>
        <w:t xml:space="preserve"> Скорректировать образовательный процесс в соот</w:t>
      </w:r>
      <w:r w:rsidRPr="00ED7658">
        <w:rPr>
          <w:sz w:val="22"/>
          <w:szCs w:val="22"/>
        </w:rPr>
        <w:softHyphen/>
        <w:t>ветствии с требованиями ФГОС ДО, </w:t>
      </w:r>
      <w:r w:rsidR="00917387">
        <w:rPr>
          <w:sz w:val="22"/>
          <w:szCs w:val="22"/>
        </w:rPr>
        <w:t xml:space="preserve">НОО </w:t>
      </w:r>
      <w:r w:rsidRPr="00ED7658">
        <w:rPr>
          <w:sz w:val="22"/>
          <w:szCs w:val="22"/>
        </w:rPr>
        <w:t>  основной  образовательной про</w:t>
      </w:r>
      <w:r w:rsidRPr="00ED7658">
        <w:rPr>
          <w:sz w:val="22"/>
          <w:szCs w:val="22"/>
        </w:rPr>
        <w:softHyphen/>
        <w:t>граммой образовательной организации для обеспечения разносто</w:t>
      </w:r>
      <w:r w:rsidRPr="00ED7658">
        <w:rPr>
          <w:sz w:val="22"/>
          <w:szCs w:val="22"/>
        </w:rPr>
        <w:softHyphen/>
        <w:t>роннего развития с учетом познавательных потребностей и инди</w:t>
      </w:r>
      <w:r w:rsidRPr="00ED7658">
        <w:rPr>
          <w:sz w:val="22"/>
          <w:szCs w:val="22"/>
        </w:rPr>
        <w:softHyphen/>
        <w:t>видуальных возможностей детей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2"/>
        <w:gridCol w:w="926"/>
        <w:gridCol w:w="809"/>
        <w:gridCol w:w="679"/>
        <w:gridCol w:w="3529"/>
      </w:tblGrid>
      <w:tr w:rsidR="002925FD" w:rsidRPr="00ED7658" w:rsidTr="00131BDA">
        <w:trPr>
          <w:tblCellSpacing w:w="0" w:type="dxa"/>
        </w:trPr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2925FD" w:rsidP="006250A8">
            <w:pPr>
              <w:pStyle w:val="a5"/>
              <w:jc w:val="center"/>
            </w:pPr>
            <w:r w:rsidRPr="00ED7658">
              <w:rPr>
                <w:rStyle w:val="a6"/>
                <w:sz w:val="22"/>
                <w:szCs w:val="22"/>
              </w:rPr>
              <w:t>Мероприятия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917387" w:rsidP="002925FD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2021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917387" w:rsidP="002925FD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2022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917387" w:rsidP="002925FD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2023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2925FD" w:rsidP="006250A8">
            <w:pPr>
              <w:pStyle w:val="a5"/>
              <w:jc w:val="center"/>
            </w:pPr>
            <w:r w:rsidRPr="00ED7658">
              <w:rPr>
                <w:rStyle w:val="a6"/>
                <w:sz w:val="22"/>
                <w:szCs w:val="22"/>
              </w:rPr>
              <w:t>Ответственный</w:t>
            </w:r>
          </w:p>
        </w:tc>
      </w:tr>
      <w:tr w:rsidR="00816553" w:rsidRPr="00ED7658" w:rsidTr="00C332D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 xml:space="preserve">1.Разработать и внедрить в образовательный процесс Программу дошкольного образования, разработанную на основе примерных образовательных программ дошкольного образования в соответствии с требованиями ФГОС ДО. 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9B7925" w:rsidP="006250A8">
            <w:pPr>
              <w:pStyle w:val="a5"/>
            </w:pPr>
            <w:r>
              <w:rPr>
                <w:sz w:val="22"/>
                <w:szCs w:val="22"/>
              </w:rPr>
              <w:t>1</w:t>
            </w:r>
            <w:r w:rsidR="00C332DB" w:rsidRPr="00ED7658">
              <w:rPr>
                <w:sz w:val="22"/>
                <w:szCs w:val="22"/>
              </w:rPr>
              <w:t>.Определиться в использовании современных технологий обу</w:t>
            </w:r>
            <w:r w:rsidR="00C332DB" w:rsidRPr="00ED7658">
              <w:rPr>
                <w:sz w:val="22"/>
                <w:szCs w:val="22"/>
              </w:rPr>
              <w:softHyphen/>
              <w:t>чения, воспитания и развития дошкольников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 xml:space="preserve">Директор 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9B7925" w:rsidP="006250A8">
            <w:pPr>
              <w:pStyle w:val="a5"/>
            </w:pPr>
            <w:r>
              <w:rPr>
                <w:sz w:val="22"/>
                <w:szCs w:val="22"/>
              </w:rPr>
              <w:t>2</w:t>
            </w:r>
            <w:r w:rsidR="00C332DB" w:rsidRPr="00ED7658">
              <w:rPr>
                <w:sz w:val="22"/>
                <w:szCs w:val="22"/>
              </w:rPr>
              <w:t>.Разработка перспективного и календарного планирования на основе интеграции образовательных областей для всех воз</w:t>
            </w:r>
            <w:r w:rsidR="00C332DB" w:rsidRPr="00ED7658">
              <w:rPr>
                <w:sz w:val="22"/>
                <w:szCs w:val="22"/>
              </w:rPr>
              <w:softHyphen/>
              <w:t>растных групп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2E68C2" w:rsidP="009B7925">
            <w:pPr>
              <w:pStyle w:val="a5"/>
              <w:jc w:val="center"/>
            </w:pP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оспитатель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9B7925">
              <w:rPr>
                <w:sz w:val="22"/>
                <w:szCs w:val="22"/>
              </w:rPr>
              <w:t xml:space="preserve"> </w:t>
            </w:r>
            <w:proofErr w:type="spellStart"/>
            <w:r w:rsidR="009B7925">
              <w:rPr>
                <w:sz w:val="22"/>
                <w:szCs w:val="22"/>
              </w:rPr>
              <w:t>педколлектив</w:t>
            </w:r>
            <w:proofErr w:type="spellEnd"/>
          </w:p>
        </w:tc>
      </w:tr>
      <w:tr w:rsidR="00816553" w:rsidRPr="00ED7658" w:rsidTr="00C332D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>2. Создать механизм, обеспечивающий проведение внутреннего мониторинга оцен</w:t>
            </w:r>
            <w:r w:rsidR="00B43A04" w:rsidRPr="00ED7658">
              <w:rPr>
                <w:rStyle w:val="a7"/>
                <w:b/>
                <w:bCs/>
                <w:sz w:val="22"/>
                <w:szCs w:val="22"/>
              </w:rPr>
              <w:t>ки качества     образования в М</w:t>
            </w:r>
            <w:r w:rsidRPr="00ED7658">
              <w:rPr>
                <w:rStyle w:val="a7"/>
                <w:b/>
                <w:bCs/>
                <w:sz w:val="22"/>
                <w:szCs w:val="22"/>
              </w:rPr>
              <w:t xml:space="preserve">ОУ 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2.1.Разработка Положения о внутреннем мониторинге качества образования.</w:t>
            </w:r>
          </w:p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Привести в систему контрольные  мероприятия   по мониторингу:</w:t>
            </w:r>
          </w:p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-состояния здоровья детей;</w:t>
            </w:r>
          </w:p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- выполнения ООП;</w:t>
            </w:r>
          </w:p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-готовности ребенка к обучению в школе;</w:t>
            </w:r>
          </w:p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-отслеживания</w:t>
            </w:r>
            <w:r w:rsidR="002A02B3" w:rsidRPr="00ED7658">
              <w:rPr>
                <w:sz w:val="22"/>
                <w:szCs w:val="22"/>
              </w:rPr>
              <w:t xml:space="preserve"> </w:t>
            </w:r>
            <w:r w:rsidRPr="00ED7658">
              <w:rPr>
                <w:sz w:val="22"/>
                <w:szCs w:val="22"/>
              </w:rPr>
              <w:t>интегративных качеств личности.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</w:p>
          <w:p w:rsidR="00C332DB" w:rsidRPr="00ED7658" w:rsidRDefault="00C332DB" w:rsidP="006250A8">
            <w:pPr>
              <w:pStyle w:val="a5"/>
              <w:jc w:val="center"/>
            </w:pPr>
          </w:p>
          <w:p w:rsidR="00C332DB" w:rsidRPr="00ED7658" w:rsidRDefault="00C332DB" w:rsidP="006250A8">
            <w:pPr>
              <w:pStyle w:val="a5"/>
              <w:jc w:val="center"/>
            </w:pPr>
          </w:p>
          <w:p w:rsidR="00C332DB" w:rsidRPr="00ED7658" w:rsidRDefault="00C332DB" w:rsidP="006250A8">
            <w:pPr>
              <w:pStyle w:val="a5"/>
              <w:jc w:val="center"/>
            </w:pPr>
          </w:p>
          <w:p w:rsidR="00C332DB" w:rsidRPr="00ED7658" w:rsidRDefault="002E68C2" w:rsidP="006250A8">
            <w:pPr>
              <w:pStyle w:val="a5"/>
              <w:jc w:val="center"/>
            </w:pP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оспитатель</w:t>
            </w:r>
            <w:proofErr w:type="spellEnd"/>
            <w:r>
              <w:rPr>
                <w:sz w:val="22"/>
                <w:szCs w:val="22"/>
              </w:rPr>
              <w:t xml:space="preserve">, директор </w:t>
            </w:r>
          </w:p>
        </w:tc>
      </w:tr>
    </w:tbl>
    <w:p w:rsidR="00816553" w:rsidRPr="00ED7658" w:rsidRDefault="00816553" w:rsidP="004B74D6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 xml:space="preserve">Подцель 3. </w:t>
      </w:r>
      <w:r w:rsidRPr="00ED7658">
        <w:rPr>
          <w:sz w:val="22"/>
          <w:szCs w:val="22"/>
        </w:rPr>
        <w:t>Стабилизировать достигнутый уровень состояния физического здоровья детей и медицинского сопровождения образовательного процесса через совершенствование материальных, кадровых и организационно-методических условий.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3"/>
        <w:gridCol w:w="926"/>
        <w:gridCol w:w="809"/>
        <w:gridCol w:w="679"/>
        <w:gridCol w:w="3528"/>
      </w:tblGrid>
      <w:tr w:rsidR="002925FD" w:rsidRPr="00ED7658" w:rsidTr="00131BDA">
        <w:trPr>
          <w:tblCellSpacing w:w="0" w:type="dxa"/>
        </w:trPr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2925FD" w:rsidP="006250A8">
            <w:pPr>
              <w:pStyle w:val="a5"/>
              <w:jc w:val="center"/>
            </w:pPr>
            <w:r w:rsidRPr="00ED7658">
              <w:rPr>
                <w:rStyle w:val="a6"/>
                <w:sz w:val="22"/>
                <w:szCs w:val="22"/>
              </w:rPr>
              <w:t>Мероприятия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917387" w:rsidP="002925FD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2021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917387" w:rsidP="002925FD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2022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917387" w:rsidP="002925FD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2023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2925FD" w:rsidP="006250A8">
            <w:pPr>
              <w:pStyle w:val="a5"/>
              <w:jc w:val="center"/>
            </w:pPr>
            <w:r w:rsidRPr="00ED7658">
              <w:rPr>
                <w:rStyle w:val="a6"/>
                <w:sz w:val="22"/>
                <w:szCs w:val="22"/>
              </w:rPr>
              <w:t>Ответственный</w:t>
            </w:r>
          </w:p>
        </w:tc>
      </w:tr>
      <w:tr w:rsidR="00816553" w:rsidRPr="00ED7658" w:rsidTr="00C332D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>1. Повышать профессиональную компетентность педагогиче</w:t>
            </w:r>
            <w:r w:rsidRPr="00ED7658">
              <w:rPr>
                <w:rStyle w:val="a7"/>
                <w:b/>
                <w:bCs/>
                <w:sz w:val="22"/>
                <w:szCs w:val="22"/>
              </w:rPr>
              <w:softHyphen/>
              <w:t xml:space="preserve">ского коллектива в вопросах </w:t>
            </w:r>
            <w:proofErr w:type="spellStart"/>
            <w:r w:rsidRPr="00ED7658">
              <w:rPr>
                <w:rStyle w:val="a7"/>
                <w:b/>
                <w:bCs/>
                <w:sz w:val="22"/>
                <w:szCs w:val="22"/>
              </w:rPr>
              <w:t>здоровьесбережения</w:t>
            </w:r>
            <w:proofErr w:type="spellEnd"/>
            <w:r w:rsidRPr="00ED7658">
              <w:rPr>
                <w:rStyle w:val="a7"/>
                <w:b/>
                <w:bCs/>
                <w:sz w:val="22"/>
                <w:szCs w:val="22"/>
              </w:rPr>
              <w:t xml:space="preserve"> и физического развития детей. 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917387">
            <w:pPr>
              <w:pStyle w:val="a5"/>
            </w:pPr>
            <w:r w:rsidRPr="00ED7658">
              <w:rPr>
                <w:sz w:val="22"/>
                <w:szCs w:val="22"/>
              </w:rPr>
              <w:t xml:space="preserve">1.1.Направление педагогов МОУ </w:t>
            </w:r>
            <w:r w:rsidR="00917387">
              <w:rPr>
                <w:sz w:val="22"/>
                <w:szCs w:val="22"/>
              </w:rPr>
              <w:t>на курсы повышения квалификации.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1.2.Активизация коллективных и индивидуальных форм методи</w:t>
            </w:r>
            <w:r w:rsidRPr="00ED7658">
              <w:rPr>
                <w:sz w:val="22"/>
                <w:szCs w:val="22"/>
              </w:rPr>
              <w:softHyphen/>
              <w:t>ческой работы с педагогами по вопросам физического разви</w:t>
            </w:r>
            <w:r w:rsidRPr="00ED7658">
              <w:rPr>
                <w:sz w:val="22"/>
                <w:szCs w:val="22"/>
              </w:rPr>
              <w:softHyphen/>
              <w:t>тия детей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9B7925" w:rsidP="006250A8">
            <w:pPr>
              <w:pStyle w:val="a5"/>
              <w:jc w:val="center"/>
            </w:pPr>
            <w:proofErr w:type="spellStart"/>
            <w:r>
              <w:rPr>
                <w:sz w:val="22"/>
                <w:szCs w:val="22"/>
              </w:rPr>
              <w:t>педколлектив</w:t>
            </w:r>
            <w:proofErr w:type="spellEnd"/>
          </w:p>
        </w:tc>
      </w:tr>
      <w:tr w:rsidR="00816553" w:rsidRPr="00ED7658" w:rsidTr="00C332D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>2.  Оптимизировать д</w:t>
            </w:r>
            <w:r w:rsidR="00355953" w:rsidRPr="00ED7658">
              <w:rPr>
                <w:rStyle w:val="a7"/>
                <w:b/>
                <w:bCs/>
                <w:sz w:val="22"/>
                <w:szCs w:val="22"/>
              </w:rPr>
              <w:t>вигательную развивающую среду М</w:t>
            </w:r>
            <w:r w:rsidRPr="00ED7658">
              <w:rPr>
                <w:rStyle w:val="a7"/>
                <w:b/>
                <w:bCs/>
                <w:sz w:val="22"/>
                <w:szCs w:val="22"/>
              </w:rPr>
              <w:t xml:space="preserve">ОУ. 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2.1.Приобретение спортивного оборудования для игр зимой и ле</w:t>
            </w:r>
            <w:r w:rsidRPr="00ED7658">
              <w:rPr>
                <w:sz w:val="22"/>
                <w:szCs w:val="22"/>
              </w:rPr>
              <w:softHyphen/>
            </w:r>
            <w:r w:rsidRPr="00ED7658">
              <w:rPr>
                <w:sz w:val="22"/>
                <w:szCs w:val="22"/>
              </w:rPr>
              <w:lastRenderedPageBreak/>
              <w:t>том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355953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Директор, завхоз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lastRenderedPageBreak/>
              <w:t>2.2.Приобретение атрибутов для п</w:t>
            </w:r>
            <w:r w:rsidR="00917387">
              <w:rPr>
                <w:sz w:val="22"/>
                <w:szCs w:val="22"/>
              </w:rPr>
              <w:t>роведения ОРУ  на воздухе.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355953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Директор, завхоз</w:t>
            </w:r>
          </w:p>
        </w:tc>
      </w:tr>
      <w:tr w:rsidR="00816553" w:rsidRPr="00ED7658" w:rsidTr="00C332D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>3.Совершенствовать организационно-методические условия физического развития детей.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3.1.Внедрение в образовательный процесс технологий по оздоров</w:t>
            </w:r>
            <w:r w:rsidRPr="00ED7658">
              <w:rPr>
                <w:sz w:val="22"/>
                <w:szCs w:val="22"/>
              </w:rPr>
              <w:softHyphen/>
              <w:t>лению и воспитанию здорового образа жизни обучающихся.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  <w:p w:rsidR="00C332DB" w:rsidRPr="00ED7658" w:rsidRDefault="00C332DB" w:rsidP="006250A8">
            <w:pPr>
              <w:pStyle w:val="a5"/>
              <w:jc w:val="center"/>
            </w:pPr>
          </w:p>
        </w:tc>
      </w:tr>
      <w:tr w:rsidR="00C332DB" w:rsidRPr="00ED7658" w:rsidTr="00131BDA">
        <w:trPr>
          <w:tblCellSpacing w:w="0" w:type="dxa"/>
        </w:trPr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355953">
            <w:pPr>
              <w:pStyle w:val="a5"/>
            </w:pPr>
            <w:r w:rsidRPr="00ED7658">
              <w:rPr>
                <w:sz w:val="22"/>
                <w:szCs w:val="22"/>
              </w:rPr>
              <w:t>3.2.Создание банка методических рекомендаций по здоровому об</w:t>
            </w:r>
            <w:r w:rsidRPr="00ED7658">
              <w:rPr>
                <w:sz w:val="22"/>
                <w:szCs w:val="22"/>
              </w:rPr>
              <w:softHyphen/>
              <w:t>разу жизни  обучающихся.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  <w:p w:rsidR="00C332DB" w:rsidRPr="00ED7658" w:rsidRDefault="009B7925" w:rsidP="006250A8">
            <w:pPr>
              <w:pStyle w:val="a5"/>
              <w:jc w:val="center"/>
            </w:pPr>
            <w:proofErr w:type="spellStart"/>
            <w:r>
              <w:rPr>
                <w:sz w:val="22"/>
                <w:szCs w:val="22"/>
              </w:rPr>
              <w:t>педколлектив</w:t>
            </w:r>
            <w:proofErr w:type="spellEnd"/>
          </w:p>
        </w:tc>
      </w:tr>
    </w:tbl>
    <w:p w:rsidR="00816553" w:rsidRPr="00ED7658" w:rsidRDefault="00816553" w:rsidP="00816553">
      <w:pPr>
        <w:pStyle w:val="a5"/>
        <w:rPr>
          <w:sz w:val="22"/>
          <w:szCs w:val="22"/>
        </w:rPr>
      </w:pP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Подцель 4.</w:t>
      </w:r>
      <w:r w:rsidRPr="00ED7658">
        <w:rPr>
          <w:sz w:val="22"/>
          <w:szCs w:val="22"/>
        </w:rPr>
        <w:t xml:space="preserve"> Повысить уровень профессиональ</w:t>
      </w:r>
      <w:r w:rsidR="00355953" w:rsidRPr="00ED7658">
        <w:rPr>
          <w:sz w:val="22"/>
          <w:szCs w:val="22"/>
        </w:rPr>
        <w:t>ной компетент</w:t>
      </w:r>
      <w:r w:rsidR="00355953" w:rsidRPr="00ED7658">
        <w:rPr>
          <w:sz w:val="22"/>
          <w:szCs w:val="22"/>
        </w:rPr>
        <w:softHyphen/>
        <w:t>ности педагогов М</w:t>
      </w:r>
      <w:r w:rsidRPr="00ED7658">
        <w:rPr>
          <w:sz w:val="22"/>
          <w:szCs w:val="22"/>
        </w:rPr>
        <w:t>ОУ, создавая условия для развития их субъект</w:t>
      </w:r>
      <w:r w:rsidRPr="00ED7658">
        <w:rPr>
          <w:sz w:val="22"/>
          <w:szCs w:val="22"/>
        </w:rPr>
        <w:softHyphen/>
        <w:t>ной позиции.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923"/>
        <w:gridCol w:w="806"/>
        <w:gridCol w:w="677"/>
        <w:gridCol w:w="3521"/>
      </w:tblGrid>
      <w:tr w:rsidR="002925FD" w:rsidRPr="00ED7658" w:rsidTr="00131BDA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2925FD" w:rsidP="006250A8">
            <w:pPr>
              <w:pStyle w:val="a5"/>
              <w:jc w:val="center"/>
            </w:pPr>
            <w:r w:rsidRPr="00ED7658">
              <w:rPr>
                <w:rStyle w:val="a6"/>
                <w:sz w:val="22"/>
                <w:szCs w:val="22"/>
              </w:rPr>
              <w:t>Мероприятия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917387" w:rsidP="002925FD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2021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917387" w:rsidP="002925FD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2022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917387" w:rsidP="002925FD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2023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2925FD" w:rsidP="006250A8">
            <w:pPr>
              <w:pStyle w:val="a5"/>
              <w:jc w:val="center"/>
            </w:pPr>
            <w:r w:rsidRPr="00ED7658">
              <w:rPr>
                <w:rStyle w:val="a6"/>
                <w:sz w:val="22"/>
                <w:szCs w:val="22"/>
              </w:rPr>
              <w:t>Ответственный</w:t>
            </w:r>
          </w:p>
        </w:tc>
      </w:tr>
      <w:tr w:rsidR="00816553" w:rsidRPr="00ED7658" w:rsidTr="00C332D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1</w:t>
            </w:r>
            <w:r w:rsidRPr="00ED7658">
              <w:rPr>
                <w:rStyle w:val="a7"/>
                <w:b/>
                <w:bCs/>
                <w:sz w:val="22"/>
                <w:szCs w:val="22"/>
              </w:rPr>
              <w:t>. Стимулировать профессиональную самоорганизацию дея</w:t>
            </w:r>
            <w:r w:rsidRPr="00ED7658">
              <w:rPr>
                <w:rStyle w:val="a7"/>
                <w:b/>
                <w:bCs/>
                <w:sz w:val="22"/>
                <w:szCs w:val="22"/>
              </w:rPr>
              <w:softHyphen/>
              <w:t xml:space="preserve">тельности педагогов, поддерживать инициативу и творчество. 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1.1.Корректировка плана повышения квалификации педагогов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  <w:rPr>
                <w:color w:val="FF0000"/>
              </w:rPr>
            </w:pPr>
            <w:r w:rsidRPr="00ED7658">
              <w:rPr>
                <w:color w:val="FF0000"/>
                <w:sz w:val="22"/>
                <w:szCs w:val="22"/>
              </w:rPr>
              <w:t>х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355953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355953">
            <w:pPr>
              <w:pStyle w:val="a5"/>
            </w:pPr>
            <w:r w:rsidRPr="00ED7658">
              <w:rPr>
                <w:sz w:val="22"/>
                <w:szCs w:val="22"/>
              </w:rPr>
              <w:t>1.2.Разработать модель взаимодействия специалистов РМК  и педагогов.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355953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1.3.Проведение семинаров-практикумов «Реализация основной образовательной программы МОУ по</w:t>
            </w:r>
            <w:r w:rsidR="00917387">
              <w:rPr>
                <w:sz w:val="22"/>
                <w:szCs w:val="22"/>
              </w:rPr>
              <w:t xml:space="preserve"> </w:t>
            </w:r>
            <w:r w:rsidRPr="00ED7658">
              <w:rPr>
                <w:sz w:val="22"/>
                <w:szCs w:val="22"/>
              </w:rPr>
              <w:t>основным направлениями развития и образования детей»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9B7925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1.4.Стимулировать самообразован</w:t>
            </w:r>
            <w:r w:rsidR="00A711C9">
              <w:rPr>
                <w:sz w:val="22"/>
                <w:szCs w:val="22"/>
              </w:rPr>
              <w:t xml:space="preserve">ие педагогов в области реализации  ФГОС 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  <w:p w:rsidR="00C332DB" w:rsidRPr="00ED7658" w:rsidRDefault="00C332DB" w:rsidP="006250A8">
            <w:pPr>
              <w:pStyle w:val="a5"/>
              <w:jc w:val="center"/>
            </w:pPr>
          </w:p>
        </w:tc>
      </w:tr>
      <w:tr w:rsidR="00816553" w:rsidRPr="00ED7658" w:rsidTr="00C332DB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 xml:space="preserve">2.  Внедрение профессионального стандарта педагога как импульса к его саморазвитию. </w:t>
            </w:r>
          </w:p>
        </w:tc>
      </w:tr>
      <w:tr w:rsidR="00C332DB" w:rsidRPr="00ED7658" w:rsidTr="00131BDA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</w:pPr>
            <w:r w:rsidRPr="00ED7658">
              <w:rPr>
                <w:sz w:val="22"/>
                <w:szCs w:val="22"/>
              </w:rPr>
              <w:t>2.1.Организация методического сопровождения педагогов для обеспечения соответствия требованиям    Профессионального стандарта педагога в МОУ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2DB" w:rsidRPr="00ED7658" w:rsidRDefault="00C332DB" w:rsidP="00355953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  <w:p w:rsidR="00C332DB" w:rsidRPr="00ED7658" w:rsidRDefault="00C332DB" w:rsidP="00355953">
            <w:pPr>
              <w:pStyle w:val="a5"/>
              <w:jc w:val="center"/>
            </w:pPr>
          </w:p>
        </w:tc>
      </w:tr>
    </w:tbl>
    <w:p w:rsidR="00816553" w:rsidRPr="00ED7658" w:rsidRDefault="00816553" w:rsidP="00816553">
      <w:pPr>
        <w:pStyle w:val="a5"/>
        <w:rPr>
          <w:sz w:val="22"/>
          <w:szCs w:val="22"/>
        </w:rPr>
      </w:pP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Подцель 5.</w:t>
      </w:r>
      <w:r w:rsidR="00355953" w:rsidRPr="00ED7658">
        <w:rPr>
          <w:sz w:val="22"/>
          <w:szCs w:val="22"/>
        </w:rPr>
        <w:t xml:space="preserve"> Расширять взаимодействие М</w:t>
      </w:r>
      <w:r w:rsidRPr="00ED7658">
        <w:rPr>
          <w:sz w:val="22"/>
          <w:szCs w:val="22"/>
        </w:rPr>
        <w:t xml:space="preserve">ОУ с социумом (семьей, школой, социокультурной средой </w:t>
      </w:r>
      <w:r w:rsidR="00355953" w:rsidRPr="00ED7658">
        <w:rPr>
          <w:sz w:val="22"/>
          <w:szCs w:val="22"/>
        </w:rPr>
        <w:t xml:space="preserve"> посёлка и города.</w:t>
      </w:r>
      <w:r w:rsidRPr="00ED7658">
        <w:rPr>
          <w:sz w:val="22"/>
          <w:szCs w:val="22"/>
        </w:rPr>
        <w:t>). Осуществлять сетевое взаимодействие с образовательными организациями города.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913"/>
        <w:gridCol w:w="800"/>
        <w:gridCol w:w="674"/>
        <w:gridCol w:w="3506"/>
      </w:tblGrid>
      <w:tr w:rsidR="002925FD" w:rsidRPr="00ED7658" w:rsidTr="00131BDA">
        <w:trPr>
          <w:tblCellSpacing w:w="0" w:type="dxa"/>
        </w:trPr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2925FD" w:rsidP="006250A8">
            <w:pPr>
              <w:pStyle w:val="a5"/>
              <w:jc w:val="center"/>
            </w:pPr>
            <w:r w:rsidRPr="00ED7658">
              <w:rPr>
                <w:rStyle w:val="a6"/>
                <w:sz w:val="22"/>
                <w:szCs w:val="22"/>
              </w:rPr>
              <w:t>Мероприятия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917387" w:rsidP="002925FD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2021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917387" w:rsidP="002925FD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2022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917387" w:rsidP="002925FD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2023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2925FD" w:rsidP="006250A8">
            <w:pPr>
              <w:pStyle w:val="a5"/>
              <w:jc w:val="center"/>
            </w:pPr>
            <w:r w:rsidRPr="00ED7658">
              <w:rPr>
                <w:rStyle w:val="a6"/>
                <w:sz w:val="22"/>
                <w:szCs w:val="22"/>
              </w:rPr>
              <w:t>Ответственный</w:t>
            </w:r>
          </w:p>
        </w:tc>
      </w:tr>
      <w:tr w:rsidR="00816553" w:rsidRPr="00ED7658" w:rsidTr="00907921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>1.   Обеспечить психолого-педагогическое сопровождение се</w:t>
            </w:r>
            <w:r w:rsidRPr="00ED7658">
              <w:rPr>
                <w:rStyle w:val="a7"/>
                <w:b/>
                <w:bCs/>
                <w:sz w:val="22"/>
                <w:szCs w:val="22"/>
              </w:rPr>
              <w:softHyphen/>
              <w:t xml:space="preserve">мей воспитанников. </w:t>
            </w:r>
          </w:p>
        </w:tc>
      </w:tr>
      <w:tr w:rsidR="00907921" w:rsidRPr="00ED7658" w:rsidTr="00131BDA">
        <w:trPr>
          <w:tblCellSpacing w:w="0" w:type="dxa"/>
        </w:trPr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355953">
            <w:pPr>
              <w:pStyle w:val="a5"/>
            </w:pPr>
            <w:r w:rsidRPr="00ED7658">
              <w:rPr>
                <w:sz w:val="22"/>
                <w:szCs w:val="22"/>
              </w:rPr>
              <w:t>1.1.Совершенство</w:t>
            </w:r>
            <w:r w:rsidR="00917387">
              <w:rPr>
                <w:sz w:val="22"/>
                <w:szCs w:val="22"/>
              </w:rPr>
              <w:t xml:space="preserve">вать работу с родителями обучающихся </w:t>
            </w:r>
            <w:r w:rsidRPr="00ED7658">
              <w:rPr>
                <w:sz w:val="22"/>
                <w:szCs w:val="22"/>
              </w:rPr>
              <w:t xml:space="preserve">  (с использованием интер</w:t>
            </w:r>
            <w:r w:rsidRPr="00ED7658">
              <w:rPr>
                <w:sz w:val="22"/>
                <w:szCs w:val="22"/>
              </w:rPr>
              <w:softHyphen/>
              <w:t>активных форм взаимодействия)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355953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Директор,</w:t>
            </w:r>
            <w:r w:rsidR="002E68C2">
              <w:rPr>
                <w:sz w:val="22"/>
                <w:szCs w:val="22"/>
              </w:rPr>
              <w:t xml:space="preserve"> </w:t>
            </w:r>
            <w:proofErr w:type="spellStart"/>
            <w:r w:rsidR="002E68C2">
              <w:rPr>
                <w:sz w:val="22"/>
                <w:szCs w:val="22"/>
              </w:rPr>
              <w:t>ст</w:t>
            </w:r>
            <w:proofErr w:type="gramStart"/>
            <w:r w:rsidR="002E68C2">
              <w:rPr>
                <w:sz w:val="22"/>
                <w:szCs w:val="22"/>
              </w:rPr>
              <w:t>.в</w:t>
            </w:r>
            <w:proofErr w:type="gramEnd"/>
            <w:r w:rsidR="002E68C2">
              <w:rPr>
                <w:sz w:val="22"/>
                <w:szCs w:val="22"/>
              </w:rPr>
              <w:t>оспитат</w:t>
            </w:r>
            <w:proofErr w:type="spellEnd"/>
            <w:r w:rsidR="002E68C2">
              <w:rPr>
                <w:sz w:val="22"/>
                <w:szCs w:val="22"/>
              </w:rPr>
              <w:t>.</w:t>
            </w:r>
            <w:r w:rsidRPr="00ED7658">
              <w:rPr>
                <w:sz w:val="22"/>
                <w:szCs w:val="22"/>
              </w:rPr>
              <w:t xml:space="preserve"> </w:t>
            </w:r>
          </w:p>
          <w:p w:rsidR="00907921" w:rsidRPr="00ED7658" w:rsidRDefault="009B7925" w:rsidP="00355953">
            <w:pPr>
              <w:pStyle w:val="a5"/>
              <w:jc w:val="center"/>
            </w:pPr>
            <w:proofErr w:type="spellStart"/>
            <w:r>
              <w:rPr>
                <w:sz w:val="22"/>
                <w:szCs w:val="22"/>
              </w:rPr>
              <w:t>педколлектив</w:t>
            </w:r>
            <w:proofErr w:type="spellEnd"/>
          </w:p>
        </w:tc>
      </w:tr>
      <w:tr w:rsidR="00907921" w:rsidRPr="00ED7658" w:rsidTr="00131BDA">
        <w:trPr>
          <w:tblCellSpacing w:w="0" w:type="dxa"/>
        </w:trPr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355953">
            <w:pPr>
              <w:pStyle w:val="a5"/>
            </w:pPr>
            <w:r w:rsidRPr="00ED7658">
              <w:rPr>
                <w:sz w:val="22"/>
                <w:szCs w:val="22"/>
              </w:rPr>
              <w:t>1.2.Разработка проектов взаимодействия МОУ с другими образовательными организациями города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355953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 xml:space="preserve">Директор, </w:t>
            </w:r>
            <w:proofErr w:type="spellStart"/>
            <w:r w:rsidR="002E68C2">
              <w:rPr>
                <w:sz w:val="22"/>
                <w:szCs w:val="22"/>
              </w:rPr>
              <w:t>ст</w:t>
            </w:r>
            <w:proofErr w:type="gramStart"/>
            <w:r w:rsidR="002E68C2">
              <w:rPr>
                <w:sz w:val="22"/>
                <w:szCs w:val="22"/>
              </w:rPr>
              <w:t>.в</w:t>
            </w:r>
            <w:proofErr w:type="gramEnd"/>
            <w:r w:rsidR="002E68C2">
              <w:rPr>
                <w:sz w:val="22"/>
                <w:szCs w:val="22"/>
              </w:rPr>
              <w:t>оспит</w:t>
            </w:r>
            <w:proofErr w:type="spellEnd"/>
          </w:p>
          <w:p w:rsidR="00907921" w:rsidRPr="00ED7658" w:rsidRDefault="009B7925" w:rsidP="00355953">
            <w:pPr>
              <w:pStyle w:val="a5"/>
              <w:jc w:val="center"/>
            </w:pPr>
            <w:proofErr w:type="spellStart"/>
            <w:r>
              <w:rPr>
                <w:sz w:val="22"/>
                <w:szCs w:val="22"/>
              </w:rPr>
              <w:t>педколлектив</w:t>
            </w:r>
            <w:proofErr w:type="spellEnd"/>
          </w:p>
        </w:tc>
      </w:tr>
      <w:tr w:rsidR="00907921" w:rsidRPr="00ED7658" w:rsidTr="00131BDA">
        <w:trPr>
          <w:tblCellSpacing w:w="0" w:type="dxa"/>
        </w:trPr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355953">
            <w:pPr>
              <w:pStyle w:val="a5"/>
            </w:pPr>
            <w:r w:rsidRPr="00ED7658">
              <w:rPr>
                <w:sz w:val="22"/>
                <w:szCs w:val="22"/>
              </w:rPr>
              <w:lastRenderedPageBreak/>
              <w:t>1.3.Организация цикла  мероприятий  для родителей (законных представителей) по оздоровлению и развитию обучающихся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Педагоги</w:t>
            </w:r>
          </w:p>
          <w:p w:rsidR="00907921" w:rsidRPr="00ED7658" w:rsidRDefault="009B7925" w:rsidP="006250A8">
            <w:pPr>
              <w:pStyle w:val="a5"/>
              <w:jc w:val="center"/>
            </w:pPr>
            <w:proofErr w:type="spellStart"/>
            <w:r>
              <w:rPr>
                <w:sz w:val="22"/>
                <w:szCs w:val="22"/>
              </w:rPr>
              <w:t>педколлектив</w:t>
            </w:r>
            <w:proofErr w:type="spellEnd"/>
          </w:p>
        </w:tc>
      </w:tr>
      <w:tr w:rsidR="00907921" w:rsidRPr="00ED7658" w:rsidTr="00131BDA">
        <w:trPr>
          <w:tblCellSpacing w:w="0" w:type="dxa"/>
        </w:trPr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</w:pPr>
            <w:r w:rsidRPr="00ED7658">
              <w:rPr>
                <w:sz w:val="22"/>
                <w:szCs w:val="22"/>
              </w:rPr>
              <w:t>1.4.Совершенствование наглядно-информационных (информационно-ознакомительных; информационно-просветительских) форм работы с семьей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355953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 xml:space="preserve">Директор, </w:t>
            </w:r>
          </w:p>
          <w:p w:rsidR="00907921" w:rsidRPr="00ED7658" w:rsidRDefault="009B7925" w:rsidP="00355953">
            <w:pPr>
              <w:pStyle w:val="a5"/>
              <w:jc w:val="center"/>
            </w:pPr>
            <w:proofErr w:type="spellStart"/>
            <w:r>
              <w:rPr>
                <w:sz w:val="22"/>
                <w:szCs w:val="22"/>
              </w:rPr>
              <w:t>педколлектив</w:t>
            </w:r>
            <w:proofErr w:type="spellEnd"/>
          </w:p>
        </w:tc>
      </w:tr>
      <w:tr w:rsidR="00907921" w:rsidRPr="00ED7658" w:rsidTr="00907921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>2</w:t>
            </w:r>
            <w:r w:rsidR="00355953" w:rsidRPr="00ED7658">
              <w:rPr>
                <w:rStyle w:val="a7"/>
                <w:b/>
                <w:bCs/>
                <w:sz w:val="22"/>
                <w:szCs w:val="22"/>
              </w:rPr>
              <w:t>. Обеспечить функционирование М</w:t>
            </w:r>
            <w:r w:rsidRPr="00ED7658">
              <w:rPr>
                <w:rStyle w:val="a7"/>
                <w:b/>
                <w:bCs/>
                <w:sz w:val="22"/>
                <w:szCs w:val="22"/>
              </w:rPr>
              <w:t>ОУ как открытой сис</w:t>
            </w:r>
            <w:r w:rsidRPr="00ED7658">
              <w:rPr>
                <w:rStyle w:val="a7"/>
                <w:b/>
                <w:bCs/>
                <w:sz w:val="22"/>
                <w:szCs w:val="22"/>
              </w:rPr>
              <w:softHyphen/>
              <w:t xml:space="preserve">темы </w:t>
            </w:r>
          </w:p>
        </w:tc>
      </w:tr>
      <w:tr w:rsidR="00907921" w:rsidRPr="00ED7658" w:rsidTr="00131BDA">
        <w:trPr>
          <w:tblCellSpacing w:w="0" w:type="dxa"/>
        </w:trPr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</w:pPr>
            <w:r w:rsidRPr="00ED7658">
              <w:rPr>
                <w:sz w:val="22"/>
                <w:szCs w:val="22"/>
              </w:rPr>
              <w:t>2.1.Использование ресурсов социокультурной среды (библиотеки, музеи и др.) для обогащения образовательного процесса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355953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 xml:space="preserve">Директор, </w:t>
            </w:r>
          </w:p>
          <w:p w:rsidR="00907921" w:rsidRPr="00ED7658" w:rsidRDefault="00907921" w:rsidP="00355953">
            <w:pPr>
              <w:pStyle w:val="a5"/>
              <w:jc w:val="center"/>
            </w:pPr>
          </w:p>
        </w:tc>
      </w:tr>
      <w:tr w:rsidR="00907921" w:rsidRPr="00ED7658" w:rsidTr="00131BDA">
        <w:trPr>
          <w:tblCellSpacing w:w="0" w:type="dxa"/>
        </w:trPr>
        <w:tc>
          <w:tcPr>
            <w:tcW w:w="3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</w:pPr>
            <w:r w:rsidRPr="00ED7658">
              <w:rPr>
                <w:sz w:val="22"/>
                <w:szCs w:val="22"/>
              </w:rPr>
              <w:t>2.2.Создание информационно-коммуникативной среды, обеспечи</w:t>
            </w:r>
            <w:r w:rsidRPr="00ED7658">
              <w:rPr>
                <w:sz w:val="22"/>
                <w:szCs w:val="22"/>
              </w:rPr>
              <w:softHyphen/>
              <w:t>вающей повышение родительской компетентности в вопросах развития и воспитания детей (сайт МОУ)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4607F3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</w:tc>
      </w:tr>
    </w:tbl>
    <w:p w:rsidR="00862CD6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Подцель 6.</w:t>
      </w:r>
      <w:r w:rsidR="004607F3" w:rsidRPr="00ED7658">
        <w:rPr>
          <w:sz w:val="22"/>
          <w:szCs w:val="22"/>
        </w:rPr>
        <w:t xml:space="preserve"> Обогащать развивающую </w:t>
      </w:r>
      <w:r w:rsidRPr="00ED7658">
        <w:rPr>
          <w:sz w:val="22"/>
          <w:szCs w:val="22"/>
        </w:rPr>
        <w:t xml:space="preserve"> предметно - пространственную среду и</w:t>
      </w:r>
      <w:r w:rsidR="004607F3" w:rsidRPr="00ED7658">
        <w:rPr>
          <w:sz w:val="22"/>
          <w:szCs w:val="22"/>
        </w:rPr>
        <w:t xml:space="preserve"> материально-техническую базу М</w:t>
      </w:r>
      <w:r w:rsidRPr="00ED7658">
        <w:rPr>
          <w:sz w:val="22"/>
          <w:szCs w:val="22"/>
        </w:rPr>
        <w:t>ОУ</w:t>
      </w:r>
      <w:r w:rsidR="004607F3" w:rsidRPr="00ED7658">
        <w:rPr>
          <w:sz w:val="22"/>
          <w:szCs w:val="22"/>
        </w:rPr>
        <w:t xml:space="preserve"> согласно   требованиям ФГОС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8"/>
        <w:gridCol w:w="925"/>
        <w:gridCol w:w="808"/>
        <w:gridCol w:w="678"/>
        <w:gridCol w:w="3526"/>
      </w:tblGrid>
      <w:tr w:rsidR="002925FD" w:rsidRPr="00ED7658" w:rsidTr="00131BDA">
        <w:trPr>
          <w:tblCellSpacing w:w="0" w:type="dxa"/>
        </w:trPr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2925FD" w:rsidP="006250A8">
            <w:pPr>
              <w:pStyle w:val="a5"/>
              <w:jc w:val="center"/>
            </w:pPr>
            <w:r w:rsidRPr="00ED7658">
              <w:rPr>
                <w:rStyle w:val="a6"/>
                <w:sz w:val="22"/>
                <w:szCs w:val="22"/>
              </w:rPr>
              <w:t>Мероприятия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862CD6" w:rsidP="002925FD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2021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862CD6" w:rsidP="002925FD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>2022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8C2" w:rsidRPr="002E68C2" w:rsidRDefault="00862CD6" w:rsidP="002E68C2">
            <w:pPr>
              <w:pStyle w:val="a5"/>
              <w:rPr>
                <w:b/>
                <w:bCs/>
                <w:sz w:val="22"/>
                <w:szCs w:val="22"/>
              </w:rPr>
            </w:pPr>
            <w:r>
              <w:rPr>
                <w:rStyle w:val="a6"/>
                <w:sz w:val="22"/>
                <w:szCs w:val="22"/>
              </w:rPr>
              <w:t>2023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25FD" w:rsidRPr="00ED7658" w:rsidRDefault="002925FD" w:rsidP="006250A8">
            <w:pPr>
              <w:pStyle w:val="a5"/>
              <w:jc w:val="center"/>
            </w:pPr>
            <w:r w:rsidRPr="00ED7658">
              <w:rPr>
                <w:rStyle w:val="a6"/>
                <w:sz w:val="22"/>
                <w:szCs w:val="22"/>
              </w:rPr>
              <w:t>Ответственный</w:t>
            </w:r>
          </w:p>
        </w:tc>
      </w:tr>
      <w:tr w:rsidR="00907921" w:rsidRPr="00ED7658" w:rsidTr="00131BDA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 xml:space="preserve">1. Целенаправленно совершенствовать </w:t>
            </w:r>
            <w:proofErr w:type="spellStart"/>
            <w:r w:rsidRPr="00ED7658">
              <w:rPr>
                <w:rStyle w:val="a7"/>
                <w:b/>
                <w:bCs/>
                <w:sz w:val="22"/>
                <w:szCs w:val="22"/>
              </w:rPr>
              <w:t>предметно-развива</w:t>
            </w:r>
            <w:r w:rsidRPr="00ED7658">
              <w:rPr>
                <w:rStyle w:val="a7"/>
                <w:b/>
                <w:bCs/>
                <w:sz w:val="22"/>
                <w:szCs w:val="22"/>
              </w:rPr>
              <w:softHyphen/>
              <w:t>ющуюсреду</w:t>
            </w:r>
            <w:proofErr w:type="spellEnd"/>
            <w:r w:rsidRPr="00ED7658">
              <w:rPr>
                <w:rStyle w:val="a7"/>
                <w:b/>
                <w:bCs/>
                <w:sz w:val="22"/>
                <w:szCs w:val="22"/>
              </w:rPr>
              <w:t xml:space="preserve"> с учетом оптимальной насыщенности, целостности,  </w:t>
            </w:r>
            <w:proofErr w:type="spellStart"/>
            <w:r w:rsidRPr="00ED7658">
              <w:rPr>
                <w:rStyle w:val="a7"/>
                <w:b/>
                <w:bCs/>
                <w:sz w:val="22"/>
                <w:szCs w:val="22"/>
              </w:rPr>
              <w:t>полифункциональности</w:t>
            </w:r>
            <w:proofErr w:type="spellEnd"/>
            <w:r w:rsidRPr="00ED7658">
              <w:rPr>
                <w:rStyle w:val="a7"/>
                <w:b/>
                <w:bCs/>
                <w:sz w:val="22"/>
                <w:szCs w:val="22"/>
              </w:rPr>
              <w:t>.</w:t>
            </w:r>
          </w:p>
        </w:tc>
      </w:tr>
      <w:tr w:rsidR="00907921" w:rsidRPr="00ED7658" w:rsidTr="00131BDA">
        <w:trPr>
          <w:tblCellSpacing w:w="0" w:type="dxa"/>
        </w:trPr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A711C9">
            <w:pPr>
              <w:pStyle w:val="a5"/>
            </w:pPr>
            <w:r w:rsidRPr="00ED7658">
              <w:rPr>
                <w:sz w:val="22"/>
                <w:szCs w:val="22"/>
              </w:rPr>
              <w:t>1.1.Приобретение  современного раздаточного и дидактического материала для реализации основной об</w:t>
            </w:r>
            <w:r w:rsidRPr="00ED7658">
              <w:rPr>
                <w:sz w:val="22"/>
                <w:szCs w:val="22"/>
              </w:rPr>
              <w:softHyphen/>
              <w:t>разовательной программы дошкольного образования</w:t>
            </w:r>
            <w:r w:rsidR="00A711C9">
              <w:rPr>
                <w:sz w:val="22"/>
                <w:szCs w:val="22"/>
              </w:rPr>
              <w:t xml:space="preserve"> «От рождения до школы»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2E68C2" w:rsidP="004607F3">
            <w:pPr>
              <w:pStyle w:val="a5"/>
              <w:jc w:val="center"/>
            </w:pP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оспитат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07921" w:rsidRPr="00ED7658" w:rsidRDefault="00907921" w:rsidP="004607F3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завхоз</w:t>
            </w:r>
          </w:p>
        </w:tc>
      </w:tr>
      <w:tr w:rsidR="00907921" w:rsidRPr="00ED7658" w:rsidTr="00131BDA">
        <w:trPr>
          <w:tblCellSpacing w:w="0" w:type="dxa"/>
        </w:trPr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A711C9" w:rsidP="006250A8">
            <w:pPr>
              <w:pStyle w:val="a5"/>
            </w:pPr>
            <w:r>
              <w:rPr>
                <w:sz w:val="22"/>
                <w:szCs w:val="22"/>
              </w:rPr>
              <w:t>1.2</w:t>
            </w:r>
            <w:r w:rsidR="00907921" w:rsidRPr="00ED7658">
              <w:rPr>
                <w:sz w:val="22"/>
                <w:szCs w:val="22"/>
              </w:rPr>
              <w:t>.Постоянное отслеживание состояния развивающей предметно-развивающей среды, ее модернизация и развитие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2E68C2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Д</w:t>
            </w:r>
            <w:r w:rsidR="009B7925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оспитат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816553" w:rsidRPr="00ED7658" w:rsidTr="00907921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>2.Укреплять материально-техническую базу, обеспечивая це</w:t>
            </w:r>
            <w:r w:rsidRPr="00ED7658">
              <w:rPr>
                <w:rStyle w:val="a7"/>
                <w:b/>
                <w:bCs/>
                <w:sz w:val="22"/>
                <w:szCs w:val="22"/>
              </w:rPr>
              <w:softHyphen/>
              <w:t>лесообразность, информативность и комфорт</w:t>
            </w:r>
            <w:r w:rsidRPr="00ED7658">
              <w:rPr>
                <w:rStyle w:val="a7"/>
                <w:sz w:val="22"/>
                <w:szCs w:val="22"/>
              </w:rPr>
              <w:t>(приложение)</w:t>
            </w:r>
          </w:p>
        </w:tc>
      </w:tr>
      <w:tr w:rsidR="00816553" w:rsidRPr="00ED7658" w:rsidTr="00907921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 xml:space="preserve">3.Оснащать образовательное пространство средствами обучения и воспитания,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 </w:t>
            </w:r>
          </w:p>
        </w:tc>
      </w:tr>
      <w:tr w:rsidR="00907921" w:rsidRPr="00ED7658" w:rsidTr="00131BDA">
        <w:trPr>
          <w:tblCellSpacing w:w="0" w:type="dxa"/>
        </w:trPr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4607F3">
            <w:pPr>
              <w:pStyle w:val="a5"/>
            </w:pPr>
            <w:r w:rsidRPr="00ED7658">
              <w:rPr>
                <w:sz w:val="22"/>
                <w:szCs w:val="22"/>
              </w:rPr>
              <w:t>3.1.Приобретение методического обеспечения в соответствии с Программой (ФГОС ДО)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9B7925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  <w:r w:rsidR="002E68C2">
              <w:rPr>
                <w:sz w:val="22"/>
                <w:szCs w:val="22"/>
              </w:rPr>
              <w:t xml:space="preserve">, </w:t>
            </w:r>
            <w:proofErr w:type="spellStart"/>
            <w:r w:rsidR="002E68C2">
              <w:rPr>
                <w:sz w:val="22"/>
                <w:szCs w:val="22"/>
              </w:rPr>
              <w:t>ст</w:t>
            </w:r>
            <w:proofErr w:type="gramStart"/>
            <w:r w:rsidR="002E68C2">
              <w:rPr>
                <w:sz w:val="22"/>
                <w:szCs w:val="22"/>
              </w:rPr>
              <w:t>.в</w:t>
            </w:r>
            <w:proofErr w:type="gramEnd"/>
            <w:r w:rsidR="002E68C2">
              <w:rPr>
                <w:sz w:val="22"/>
                <w:szCs w:val="22"/>
              </w:rPr>
              <w:t>оспит</w:t>
            </w:r>
            <w:proofErr w:type="spellEnd"/>
          </w:p>
        </w:tc>
      </w:tr>
      <w:tr w:rsidR="00907921" w:rsidRPr="00ED7658" w:rsidTr="00131BDA">
        <w:trPr>
          <w:tblCellSpacing w:w="0" w:type="dxa"/>
        </w:trPr>
        <w:tc>
          <w:tcPr>
            <w:tcW w:w="3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</w:pPr>
            <w:r w:rsidRPr="00ED7658">
              <w:rPr>
                <w:sz w:val="22"/>
                <w:szCs w:val="22"/>
              </w:rPr>
              <w:t>3.2.Обеспечение комплектом подписных изданий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х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4607F3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  <w:p w:rsidR="00907921" w:rsidRPr="00ED7658" w:rsidRDefault="00907921" w:rsidP="004607F3">
            <w:pPr>
              <w:pStyle w:val="a5"/>
              <w:jc w:val="center"/>
            </w:pPr>
          </w:p>
        </w:tc>
      </w:tr>
    </w:tbl>
    <w:p w:rsidR="00816553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A711C9" w:rsidRDefault="00A711C9" w:rsidP="00816553">
      <w:pPr>
        <w:pStyle w:val="a5"/>
        <w:rPr>
          <w:sz w:val="22"/>
          <w:szCs w:val="22"/>
        </w:rPr>
      </w:pPr>
    </w:p>
    <w:p w:rsidR="002E68C2" w:rsidRPr="00ED7658" w:rsidRDefault="002E68C2" w:rsidP="00816553">
      <w:pPr>
        <w:pStyle w:val="a5"/>
        <w:rPr>
          <w:sz w:val="22"/>
          <w:szCs w:val="22"/>
        </w:rPr>
      </w:pPr>
    </w:p>
    <w:p w:rsidR="00816553" w:rsidRPr="00ED7658" w:rsidRDefault="00816553" w:rsidP="00816553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lastRenderedPageBreak/>
        <w:t>Угрозы и риски реализации Программы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Выделяются следующие группы рисков, которые могут воз</w:t>
      </w:r>
      <w:r w:rsidRPr="00ED7658">
        <w:rPr>
          <w:sz w:val="22"/>
          <w:szCs w:val="22"/>
        </w:rPr>
        <w:softHyphen/>
        <w:t>никнуть в ходе реализации Программы: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rStyle w:val="a7"/>
          <w:b/>
          <w:bCs/>
          <w:sz w:val="22"/>
          <w:szCs w:val="22"/>
        </w:rPr>
        <w:t>Финансово-экономические риски</w:t>
      </w:r>
      <w:r w:rsidRPr="00ED7658">
        <w:rPr>
          <w:sz w:val="22"/>
          <w:szCs w:val="22"/>
        </w:rPr>
        <w:t xml:space="preserve"> связаны с сокращением в ходе реализации Программы предусмотренных объемов бюд</w:t>
      </w:r>
      <w:r w:rsidRPr="00ED7658">
        <w:rPr>
          <w:sz w:val="22"/>
          <w:szCs w:val="22"/>
        </w:rPr>
        <w:softHyphen/>
        <w:t>жетных средств. Это потребует внесения изменений в Програм</w:t>
      </w:r>
      <w:r w:rsidRPr="00ED7658">
        <w:rPr>
          <w:sz w:val="22"/>
          <w:szCs w:val="22"/>
        </w:rPr>
        <w:softHyphen/>
        <w:t>му, пересмотра целевых значений показателей.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rStyle w:val="a7"/>
          <w:b/>
          <w:bCs/>
          <w:sz w:val="22"/>
          <w:szCs w:val="22"/>
        </w:rPr>
        <w:t>Нормативно-правовые риски</w:t>
      </w:r>
      <w:r w:rsidRPr="00ED7658">
        <w:rPr>
          <w:sz w:val="22"/>
          <w:szCs w:val="22"/>
        </w:rPr>
        <w:t xml:space="preserve"> связаны с возможным возник</w:t>
      </w:r>
      <w:r w:rsidRPr="00ED7658">
        <w:rPr>
          <w:sz w:val="22"/>
          <w:szCs w:val="22"/>
        </w:rPr>
        <w:softHyphen/>
        <w:t>новением пробелов в правовом регулировании реализации дея</w:t>
      </w:r>
      <w:r w:rsidRPr="00ED7658">
        <w:rPr>
          <w:sz w:val="22"/>
          <w:szCs w:val="22"/>
        </w:rPr>
        <w:softHyphen/>
        <w:t>тельности учреждения, относимых к полномочиям федеральных и региональных органов государственной власти.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rStyle w:val="a7"/>
          <w:b/>
          <w:bCs/>
          <w:sz w:val="22"/>
          <w:szCs w:val="22"/>
        </w:rPr>
        <w:t>Организационно-управленческие риски</w:t>
      </w:r>
      <w:r w:rsidRPr="00ED7658">
        <w:rPr>
          <w:sz w:val="22"/>
          <w:szCs w:val="22"/>
        </w:rPr>
        <w:t xml:space="preserve"> могут возникнуть вследствие недостаточного качества управления Программой, т. е. неготовности управленческих кадров к деятельности в новых условиях.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rStyle w:val="a7"/>
          <w:b/>
          <w:bCs/>
          <w:sz w:val="22"/>
          <w:szCs w:val="22"/>
        </w:rPr>
        <w:t>Социальные риски</w:t>
      </w:r>
      <w:r w:rsidRPr="00ED7658">
        <w:rPr>
          <w:sz w:val="22"/>
          <w:szCs w:val="22"/>
        </w:rPr>
        <w:t xml:space="preserve"> связаны с отсутствием поддержки идей Программы со стороны субъектов образовательного процесса.</w:t>
      </w:r>
    </w:p>
    <w:p w:rsidR="00816553" w:rsidRPr="00ED7658" w:rsidRDefault="00816553" w:rsidP="00816553">
      <w:pPr>
        <w:pStyle w:val="a5"/>
        <w:jc w:val="center"/>
        <w:rPr>
          <w:sz w:val="22"/>
          <w:szCs w:val="22"/>
        </w:rPr>
      </w:pPr>
      <w:r w:rsidRPr="00ED7658">
        <w:rPr>
          <w:rStyle w:val="a6"/>
          <w:sz w:val="22"/>
          <w:szCs w:val="22"/>
        </w:rPr>
        <w:t>Возможные пути устранения угроз и рисков: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1. Разъяс</w:t>
      </w:r>
      <w:r w:rsidR="004607F3" w:rsidRPr="00ED7658">
        <w:rPr>
          <w:sz w:val="22"/>
          <w:szCs w:val="22"/>
        </w:rPr>
        <w:t>нение идей Программы развития М</w:t>
      </w:r>
      <w:r w:rsidRPr="00ED7658">
        <w:rPr>
          <w:sz w:val="22"/>
          <w:szCs w:val="22"/>
        </w:rPr>
        <w:t>ОУ.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2. Повышение профессиональной компетентности админи</w:t>
      </w:r>
      <w:r w:rsidRPr="00ED7658">
        <w:rPr>
          <w:sz w:val="22"/>
          <w:szCs w:val="22"/>
        </w:rPr>
        <w:softHyphen/>
        <w:t>страт</w:t>
      </w:r>
      <w:r w:rsidR="004607F3" w:rsidRPr="00ED7658">
        <w:rPr>
          <w:sz w:val="22"/>
          <w:szCs w:val="22"/>
        </w:rPr>
        <w:t>ивных и педагогических кадров М</w:t>
      </w:r>
      <w:r w:rsidRPr="00ED7658">
        <w:rPr>
          <w:sz w:val="22"/>
          <w:szCs w:val="22"/>
        </w:rPr>
        <w:t>ОУ.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3. Организация мониторинга.</w:t>
      </w:r>
    </w:p>
    <w:p w:rsidR="008F373F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 xml:space="preserve">4. </w:t>
      </w:r>
      <w:r w:rsidR="004607F3" w:rsidRPr="00ED7658">
        <w:rPr>
          <w:sz w:val="22"/>
          <w:szCs w:val="22"/>
        </w:rPr>
        <w:t>М</w:t>
      </w:r>
      <w:r w:rsidRPr="00ED7658">
        <w:rPr>
          <w:sz w:val="22"/>
          <w:szCs w:val="22"/>
        </w:rPr>
        <w:t>етодическое, информационное и аналитическое сопровождение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105"/>
        <w:gridCol w:w="2967"/>
        <w:gridCol w:w="1784"/>
        <w:gridCol w:w="1056"/>
        <w:gridCol w:w="72"/>
        <w:gridCol w:w="1039"/>
        <w:gridCol w:w="105"/>
        <w:gridCol w:w="173"/>
        <w:gridCol w:w="2742"/>
      </w:tblGrid>
      <w:tr w:rsidR="00816553" w:rsidRPr="00ED7658" w:rsidTr="00862CD6">
        <w:trPr>
          <w:trHeight w:val="269"/>
          <w:tblCellSpacing w:w="0" w:type="dxa"/>
        </w:trPr>
        <w:tc>
          <w:tcPr>
            <w:tcW w:w="1050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Default="00816553" w:rsidP="006250A8">
            <w:pPr>
              <w:pStyle w:val="a5"/>
              <w:jc w:val="center"/>
              <w:rPr>
                <w:rStyle w:val="a6"/>
              </w:rPr>
            </w:pPr>
            <w:r w:rsidRPr="00ED7658">
              <w:rPr>
                <w:rStyle w:val="a6"/>
                <w:sz w:val="22"/>
                <w:szCs w:val="22"/>
              </w:rPr>
              <w:t>2.Развитие системы воспитания, образования и </w:t>
            </w:r>
            <w:r w:rsidR="00A711C9">
              <w:rPr>
                <w:rStyle w:val="a6"/>
                <w:sz w:val="22"/>
                <w:szCs w:val="22"/>
              </w:rPr>
              <w:t xml:space="preserve"> </w:t>
            </w:r>
            <w:r w:rsidRPr="00ED7658">
              <w:rPr>
                <w:rStyle w:val="a6"/>
                <w:sz w:val="22"/>
                <w:szCs w:val="22"/>
              </w:rPr>
              <w:t xml:space="preserve"> д</w:t>
            </w:r>
            <w:r w:rsidR="004607F3" w:rsidRPr="00ED7658">
              <w:rPr>
                <w:rStyle w:val="a6"/>
                <w:sz w:val="22"/>
                <w:szCs w:val="22"/>
              </w:rPr>
              <w:t>ополнительного образования обучающихся</w:t>
            </w:r>
            <w:r w:rsidRPr="00ED7658">
              <w:rPr>
                <w:rStyle w:val="a6"/>
                <w:sz w:val="22"/>
                <w:szCs w:val="22"/>
              </w:rPr>
              <w:t>.</w:t>
            </w:r>
          </w:p>
          <w:p w:rsidR="00A711C9" w:rsidRPr="00ED7658" w:rsidRDefault="00A711C9" w:rsidP="006250A8">
            <w:pPr>
              <w:pStyle w:val="a5"/>
              <w:jc w:val="center"/>
            </w:pPr>
          </w:p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rStyle w:val="a6"/>
                <w:sz w:val="22"/>
                <w:szCs w:val="22"/>
              </w:rPr>
              <w:t>Реализация мер по модернизации образования.</w:t>
            </w:r>
          </w:p>
        </w:tc>
      </w:tr>
      <w:tr w:rsidR="00907921" w:rsidRPr="00ED7658" w:rsidTr="00862CD6">
        <w:trPr>
          <w:trHeight w:val="269"/>
          <w:tblCellSpacing w:w="0" w:type="dxa"/>
        </w:trPr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2.1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</w:pPr>
            <w:r w:rsidRPr="00ED7658">
              <w:rPr>
                <w:sz w:val="22"/>
                <w:szCs w:val="22"/>
              </w:rPr>
              <w:t>Приобретение методической литературы, учебных книг и пособий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  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  <w:tc>
          <w:tcPr>
            <w:tcW w:w="13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</w:tr>
      <w:tr w:rsidR="00907921" w:rsidRPr="00ED7658" w:rsidTr="00862CD6">
        <w:trPr>
          <w:trHeight w:val="269"/>
          <w:tblCellSpacing w:w="0" w:type="dxa"/>
        </w:trPr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2.2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</w:pPr>
            <w:r w:rsidRPr="00ED7658">
              <w:rPr>
                <w:sz w:val="22"/>
                <w:szCs w:val="22"/>
              </w:rPr>
              <w:t>-кружок физкультурно-оздоровительной направленности;</w:t>
            </w:r>
          </w:p>
          <w:p w:rsidR="00907921" w:rsidRPr="00ED7658" w:rsidRDefault="00907921" w:rsidP="00DC6F60">
            <w:pPr>
              <w:pStyle w:val="a5"/>
            </w:pPr>
            <w:r w:rsidRPr="00ED7658">
              <w:rPr>
                <w:sz w:val="22"/>
                <w:szCs w:val="22"/>
              </w:rPr>
              <w:t xml:space="preserve">- кружок </w:t>
            </w:r>
            <w:r w:rsidR="00DC6F60" w:rsidRPr="00ED7658">
              <w:rPr>
                <w:sz w:val="22"/>
                <w:szCs w:val="22"/>
              </w:rPr>
              <w:t xml:space="preserve"> духовно </w:t>
            </w:r>
            <w:proofErr w:type="gramStart"/>
            <w:r w:rsidR="00DC6F60" w:rsidRPr="00ED7658">
              <w:rPr>
                <w:sz w:val="22"/>
                <w:szCs w:val="22"/>
              </w:rPr>
              <w:t>–н</w:t>
            </w:r>
            <w:proofErr w:type="gramEnd"/>
            <w:r w:rsidR="00DC6F60" w:rsidRPr="00ED7658">
              <w:rPr>
                <w:sz w:val="22"/>
                <w:szCs w:val="22"/>
              </w:rPr>
              <w:t xml:space="preserve">равственной </w:t>
            </w:r>
            <w:r w:rsidRPr="00ED7658">
              <w:rPr>
                <w:sz w:val="22"/>
                <w:szCs w:val="22"/>
              </w:rPr>
              <w:t>направленности</w:t>
            </w:r>
            <w:r w:rsidR="00DC6F60" w:rsidRPr="00ED7658">
              <w:rPr>
                <w:sz w:val="22"/>
                <w:szCs w:val="22"/>
              </w:rPr>
              <w:t>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  <w:tc>
          <w:tcPr>
            <w:tcW w:w="13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</w:tr>
      <w:tr w:rsidR="00907921" w:rsidRPr="00ED7658" w:rsidTr="00862CD6">
        <w:trPr>
          <w:trHeight w:val="269"/>
          <w:tblCellSpacing w:w="0" w:type="dxa"/>
        </w:trPr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2.3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</w:pPr>
            <w:r w:rsidRPr="00ED7658">
              <w:rPr>
                <w:sz w:val="22"/>
                <w:szCs w:val="22"/>
              </w:rPr>
              <w:t>Приобретение игрушек и дидактических пособий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 xml:space="preserve">Завхоз 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  <w:tc>
          <w:tcPr>
            <w:tcW w:w="13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</w:tr>
      <w:tr w:rsidR="00907921" w:rsidRPr="00ED7658" w:rsidTr="00862CD6">
        <w:trPr>
          <w:trHeight w:val="269"/>
          <w:tblCellSpacing w:w="0" w:type="dxa"/>
        </w:trPr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2.4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</w:pPr>
            <w:r w:rsidRPr="00ED7658">
              <w:rPr>
                <w:sz w:val="22"/>
                <w:szCs w:val="22"/>
              </w:rPr>
              <w:t>Приобретение  учебных товаров для детей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54A69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  <w:p w:rsidR="00907921" w:rsidRPr="00ED7658" w:rsidRDefault="00907921" w:rsidP="00654A69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Завхоз</w:t>
            </w:r>
          </w:p>
        </w:tc>
        <w:tc>
          <w:tcPr>
            <w:tcW w:w="11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  <w:tc>
          <w:tcPr>
            <w:tcW w:w="13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</w:tr>
      <w:tr w:rsidR="00816553" w:rsidRPr="00ED7658" w:rsidTr="00862CD6">
        <w:trPr>
          <w:trHeight w:val="269"/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654A69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3</w:t>
            </w:r>
            <w:r w:rsidR="00816553" w:rsidRPr="00ED7658">
              <w:rPr>
                <w:sz w:val="22"/>
                <w:szCs w:val="22"/>
              </w:rPr>
              <w:t>.</w:t>
            </w:r>
          </w:p>
        </w:tc>
        <w:tc>
          <w:tcPr>
            <w:tcW w:w="1004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>Оснащение групп:</w:t>
            </w:r>
          </w:p>
        </w:tc>
      </w:tr>
      <w:tr w:rsidR="00907921" w:rsidRPr="00ED7658" w:rsidTr="00862CD6">
        <w:trPr>
          <w:trHeight w:val="269"/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</w:pPr>
            <w:r w:rsidRPr="00ED7658">
              <w:rPr>
                <w:sz w:val="22"/>
                <w:szCs w:val="22"/>
              </w:rPr>
              <w:t>приобретение информационных стендов для родителей в дошкольных группах и начальных классах.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DE78AF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Директор</w:t>
            </w:r>
          </w:p>
          <w:p w:rsidR="00907921" w:rsidRPr="00ED7658" w:rsidRDefault="00907921" w:rsidP="00DE78AF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Завхоз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DC6F60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×</w:t>
            </w:r>
            <w:r w:rsidR="00907921" w:rsidRPr="00ED7658">
              <w:rPr>
                <w:sz w:val="22"/>
                <w:szCs w:val="22"/>
              </w:rPr>
              <w:t> 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  <w:tc>
          <w:tcPr>
            <w:tcW w:w="3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</w:tr>
      <w:tr w:rsidR="00907921" w:rsidRPr="00ED7658" w:rsidTr="00862CD6">
        <w:trPr>
          <w:trHeight w:val="269"/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</w:pPr>
            <w:r w:rsidRPr="00ED7658">
              <w:rPr>
                <w:sz w:val="22"/>
                <w:szCs w:val="22"/>
              </w:rPr>
              <w:t>Замена посуды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Завхоз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DC6F60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×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  <w:tc>
          <w:tcPr>
            <w:tcW w:w="3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</w:tr>
      <w:tr w:rsidR="00816553" w:rsidRPr="00ED7658" w:rsidTr="00862CD6">
        <w:trPr>
          <w:trHeight w:val="269"/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5.</w:t>
            </w:r>
          </w:p>
        </w:tc>
        <w:tc>
          <w:tcPr>
            <w:tcW w:w="1004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</w:pPr>
            <w:r w:rsidRPr="00ED7658">
              <w:rPr>
                <w:rStyle w:val="a7"/>
                <w:b/>
                <w:bCs/>
                <w:sz w:val="22"/>
                <w:szCs w:val="22"/>
              </w:rPr>
              <w:t>Мягкий инвентарь</w:t>
            </w:r>
          </w:p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</w:tr>
      <w:tr w:rsidR="00907921" w:rsidRPr="00ED7658" w:rsidTr="00862CD6">
        <w:trPr>
          <w:trHeight w:val="269"/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DE78AF">
            <w:pPr>
              <w:pStyle w:val="a5"/>
            </w:pPr>
            <w:r w:rsidRPr="00ED7658">
              <w:rPr>
                <w:sz w:val="22"/>
                <w:szCs w:val="22"/>
              </w:rPr>
              <w:t>Приобретение текстиля (штор на группах)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Завхоз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</w:pP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  <w:tc>
          <w:tcPr>
            <w:tcW w:w="3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DC6F60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×</w:t>
            </w:r>
          </w:p>
        </w:tc>
      </w:tr>
      <w:tr w:rsidR="00907921" w:rsidRPr="00ED7658" w:rsidTr="00862CD6">
        <w:trPr>
          <w:trHeight w:val="269"/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3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</w:pPr>
            <w:r w:rsidRPr="00ED7658">
              <w:rPr>
                <w:sz w:val="22"/>
                <w:szCs w:val="22"/>
              </w:rPr>
              <w:t>Приобретение  спецодежды для работников пищеблока, младших воспитателей и др., согласно установленным нормам  охраны труда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Завхоз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</w:p>
        </w:tc>
        <w:tc>
          <w:tcPr>
            <w:tcW w:w="3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</w:tr>
      <w:tr w:rsidR="00816553" w:rsidRPr="00ED7658" w:rsidTr="00862CD6">
        <w:trPr>
          <w:trHeight w:val="269"/>
          <w:tblCellSpacing w:w="0" w:type="dxa"/>
        </w:trPr>
        <w:tc>
          <w:tcPr>
            <w:tcW w:w="1050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ED7658" w:rsidRDefault="00816553" w:rsidP="006250A8">
            <w:pPr>
              <w:pStyle w:val="a5"/>
              <w:jc w:val="center"/>
            </w:pPr>
            <w:r w:rsidRPr="00ED7658">
              <w:rPr>
                <w:rStyle w:val="a6"/>
                <w:sz w:val="22"/>
                <w:szCs w:val="22"/>
              </w:rPr>
              <w:t>  Ремонтные работы</w:t>
            </w:r>
          </w:p>
        </w:tc>
      </w:tr>
      <w:tr w:rsidR="00907921" w:rsidRPr="00ED7658" w:rsidTr="00862CD6">
        <w:trPr>
          <w:trHeight w:val="269"/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1.</w:t>
            </w:r>
          </w:p>
        </w:tc>
        <w:tc>
          <w:tcPr>
            <w:tcW w:w="3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7921" w:rsidRPr="00ED7658" w:rsidRDefault="00907921" w:rsidP="00DE78AF">
            <w:pPr>
              <w:pStyle w:val="a5"/>
            </w:pPr>
            <w:r w:rsidRPr="00ED7658">
              <w:rPr>
                <w:sz w:val="22"/>
                <w:szCs w:val="22"/>
              </w:rPr>
              <w:t>Ремонт коридоров (покраска, замена окон)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Завхоз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907921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  <w:r w:rsidR="00DC6F60" w:rsidRPr="00ED7658">
              <w:rPr>
                <w:sz w:val="22"/>
                <w:szCs w:val="22"/>
              </w:rPr>
              <w:t>×</w:t>
            </w:r>
          </w:p>
        </w:tc>
        <w:tc>
          <w:tcPr>
            <w:tcW w:w="12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DC6F60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×</w:t>
            </w:r>
          </w:p>
        </w:tc>
        <w:tc>
          <w:tcPr>
            <w:tcW w:w="2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921" w:rsidRPr="00ED7658" w:rsidRDefault="00DC6F60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×</w:t>
            </w:r>
          </w:p>
        </w:tc>
      </w:tr>
      <w:tr w:rsidR="00D87979" w:rsidRPr="00ED7658" w:rsidTr="00862CD6">
        <w:trPr>
          <w:trHeight w:val="269"/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79" w:rsidRPr="00ED7658" w:rsidRDefault="00D87979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2.</w:t>
            </w:r>
          </w:p>
        </w:tc>
        <w:tc>
          <w:tcPr>
            <w:tcW w:w="3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979" w:rsidRPr="00ED7658" w:rsidRDefault="00D87979" w:rsidP="001248BE">
            <w:pPr>
              <w:pStyle w:val="a5"/>
            </w:pPr>
            <w:r w:rsidRPr="00ED7658">
              <w:rPr>
                <w:sz w:val="22"/>
                <w:szCs w:val="22"/>
              </w:rPr>
              <w:t>Ремонт (замена) ограждения вокруг МОУ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979" w:rsidRPr="00ED7658" w:rsidRDefault="00D87979" w:rsidP="001248BE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Завхоз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79" w:rsidRPr="00ED7658" w:rsidRDefault="00D87979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79" w:rsidRPr="00ED7658" w:rsidRDefault="00D87979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 </w:t>
            </w:r>
          </w:p>
        </w:tc>
        <w:tc>
          <w:tcPr>
            <w:tcW w:w="2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79" w:rsidRPr="00ED7658" w:rsidRDefault="00D87979" w:rsidP="006250A8">
            <w:pPr>
              <w:pStyle w:val="a5"/>
              <w:jc w:val="center"/>
            </w:pPr>
          </w:p>
        </w:tc>
      </w:tr>
      <w:tr w:rsidR="00D87979" w:rsidRPr="00ED7658" w:rsidTr="00862CD6">
        <w:trPr>
          <w:trHeight w:val="269"/>
          <w:tblCellSpacing w:w="0" w:type="dxa"/>
        </w:trPr>
        <w:tc>
          <w:tcPr>
            <w:tcW w:w="1050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79" w:rsidRPr="00ED7658" w:rsidRDefault="00862CD6" w:rsidP="006250A8">
            <w:pPr>
              <w:pStyle w:val="a5"/>
              <w:jc w:val="center"/>
            </w:pPr>
            <w:r>
              <w:rPr>
                <w:rStyle w:val="a6"/>
                <w:sz w:val="22"/>
                <w:szCs w:val="22"/>
              </w:rPr>
              <w:t xml:space="preserve">      </w:t>
            </w:r>
            <w:r w:rsidR="00D87979" w:rsidRPr="00ED7658">
              <w:rPr>
                <w:rStyle w:val="a6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</w:tr>
      <w:tr w:rsidR="00D87979" w:rsidRPr="00ED7658" w:rsidTr="00862CD6">
        <w:trPr>
          <w:trHeight w:val="269"/>
          <w:tblCellSpacing w:w="0" w:type="dxa"/>
        </w:trPr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79" w:rsidRPr="00ED7658" w:rsidRDefault="00D87979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1.</w:t>
            </w:r>
          </w:p>
        </w:tc>
        <w:tc>
          <w:tcPr>
            <w:tcW w:w="3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979" w:rsidRPr="00ED7658" w:rsidRDefault="00D87979" w:rsidP="006250A8">
            <w:pPr>
              <w:pStyle w:val="a5"/>
            </w:pPr>
            <w:r w:rsidRPr="00ED7658">
              <w:rPr>
                <w:sz w:val="22"/>
                <w:szCs w:val="22"/>
              </w:rPr>
              <w:t>Замена в группах светильников на энергосберегающие.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79" w:rsidRPr="00ED7658" w:rsidRDefault="00D87979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Завхоз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79" w:rsidRPr="00ED7658" w:rsidRDefault="00D87979" w:rsidP="006250A8">
            <w:pPr>
              <w:pStyle w:val="a5"/>
              <w:jc w:val="center"/>
            </w:pPr>
          </w:p>
        </w:tc>
        <w:tc>
          <w:tcPr>
            <w:tcW w:w="12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79" w:rsidRPr="00ED7658" w:rsidRDefault="00DC6F60" w:rsidP="006250A8">
            <w:pPr>
              <w:pStyle w:val="a5"/>
              <w:jc w:val="center"/>
            </w:pPr>
            <w:r w:rsidRPr="00ED7658">
              <w:rPr>
                <w:sz w:val="22"/>
                <w:szCs w:val="22"/>
              </w:rPr>
              <w:t>×</w:t>
            </w:r>
          </w:p>
        </w:tc>
        <w:tc>
          <w:tcPr>
            <w:tcW w:w="2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979" w:rsidRPr="00ED7658" w:rsidRDefault="00D87979" w:rsidP="006250A8">
            <w:pPr>
              <w:pStyle w:val="a5"/>
              <w:jc w:val="center"/>
            </w:pPr>
          </w:p>
        </w:tc>
      </w:tr>
    </w:tbl>
    <w:p w:rsidR="00862CD6" w:rsidRDefault="00862CD6" w:rsidP="00816553">
      <w:pPr>
        <w:pStyle w:val="a5"/>
        <w:jc w:val="center"/>
        <w:rPr>
          <w:rStyle w:val="a6"/>
          <w:color w:val="FF0000"/>
          <w:sz w:val="22"/>
          <w:szCs w:val="22"/>
        </w:rPr>
      </w:pP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6"/>
          <w:sz w:val="22"/>
          <w:szCs w:val="22"/>
        </w:rPr>
        <w:t>4.Проблемно-ориентированный анализ состояния школы, ключевые проблемы, ориентиры её развития.</w:t>
      </w:r>
    </w:p>
    <w:p w:rsidR="00816553" w:rsidRDefault="00F51851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В 2020  -2021 </w:t>
      </w:r>
      <w:r w:rsidR="00DC65DA" w:rsidRPr="00F51851">
        <w:rPr>
          <w:sz w:val="22"/>
          <w:szCs w:val="22"/>
        </w:rPr>
        <w:t xml:space="preserve"> </w:t>
      </w:r>
      <w:r w:rsidR="002D0272" w:rsidRPr="00F51851">
        <w:rPr>
          <w:sz w:val="22"/>
          <w:szCs w:val="22"/>
        </w:rPr>
        <w:t xml:space="preserve"> </w:t>
      </w:r>
      <w:r w:rsidR="00816553" w:rsidRPr="00F51851">
        <w:rPr>
          <w:sz w:val="22"/>
          <w:szCs w:val="22"/>
        </w:rPr>
        <w:t xml:space="preserve"> у</w:t>
      </w:r>
      <w:r w:rsidR="002E68C2">
        <w:rPr>
          <w:sz w:val="22"/>
          <w:szCs w:val="22"/>
        </w:rPr>
        <w:t>чебном году в школе обучается 10</w:t>
      </w:r>
      <w:r w:rsidR="00DC65DA" w:rsidRPr="00F51851">
        <w:rPr>
          <w:sz w:val="22"/>
          <w:szCs w:val="22"/>
        </w:rPr>
        <w:t xml:space="preserve"> </w:t>
      </w:r>
      <w:r w:rsidR="00C36BFB" w:rsidRPr="00F51851">
        <w:rPr>
          <w:sz w:val="22"/>
          <w:szCs w:val="22"/>
        </w:rPr>
        <w:t xml:space="preserve"> обучающихся в двух </w:t>
      </w:r>
      <w:r w:rsidR="00816553" w:rsidRPr="00F51851">
        <w:rPr>
          <w:sz w:val="22"/>
          <w:szCs w:val="22"/>
        </w:rPr>
        <w:t xml:space="preserve"> классах</w:t>
      </w:r>
      <w:r w:rsidR="00C36BFB" w:rsidRPr="00F51851">
        <w:rPr>
          <w:sz w:val="22"/>
          <w:szCs w:val="22"/>
        </w:rPr>
        <w:t xml:space="preserve"> комплектах</w:t>
      </w:r>
      <w:r w:rsidR="00816553" w:rsidRPr="00F51851">
        <w:rPr>
          <w:sz w:val="22"/>
          <w:szCs w:val="22"/>
        </w:rPr>
        <w:t xml:space="preserve"> начальной школы.</w:t>
      </w:r>
    </w:p>
    <w:p w:rsidR="00816553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Работа ведётся в режиме  пятидневной недели в одну смену. </w:t>
      </w:r>
    </w:p>
    <w:p w:rsidR="00F61C46" w:rsidRPr="00F51851" w:rsidRDefault="002E68C2" w:rsidP="0081655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Дошкольные группы 57 </w:t>
      </w:r>
      <w:r w:rsidR="00F61C46">
        <w:rPr>
          <w:sz w:val="22"/>
          <w:szCs w:val="22"/>
        </w:rPr>
        <w:t xml:space="preserve"> чел</w:t>
      </w: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6"/>
          <w:sz w:val="22"/>
          <w:szCs w:val="22"/>
        </w:rPr>
        <w:t>5.Аналитическое и прогностическое обоснование Программы.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В соответствии с ре</w:t>
      </w:r>
      <w:r w:rsidR="00C36BFB" w:rsidRPr="00F51851">
        <w:rPr>
          <w:sz w:val="22"/>
          <w:szCs w:val="22"/>
        </w:rPr>
        <w:t>ализуемой Программой развития М</w:t>
      </w:r>
      <w:r w:rsidRPr="00F51851">
        <w:rPr>
          <w:sz w:val="22"/>
          <w:szCs w:val="22"/>
        </w:rPr>
        <w:t>ОУ</w:t>
      </w:r>
      <w:r w:rsidR="00C36BFB" w:rsidRPr="00F51851">
        <w:rPr>
          <w:sz w:val="22"/>
          <w:szCs w:val="22"/>
        </w:rPr>
        <w:t xml:space="preserve"> </w:t>
      </w:r>
      <w:proofErr w:type="spellStart"/>
      <w:r w:rsidR="002E68C2">
        <w:rPr>
          <w:sz w:val="22"/>
          <w:szCs w:val="22"/>
        </w:rPr>
        <w:t>Кавская</w:t>
      </w:r>
      <w:proofErr w:type="spellEnd"/>
      <w:r w:rsidR="002E68C2">
        <w:rPr>
          <w:sz w:val="22"/>
          <w:szCs w:val="22"/>
        </w:rPr>
        <w:t xml:space="preserve"> </w:t>
      </w:r>
      <w:r w:rsidR="00C36BFB" w:rsidRPr="00F51851">
        <w:rPr>
          <w:sz w:val="22"/>
          <w:szCs w:val="22"/>
        </w:rPr>
        <w:t xml:space="preserve"> НОШ </w:t>
      </w:r>
      <w:r w:rsidRPr="00F51851">
        <w:rPr>
          <w:sz w:val="22"/>
          <w:szCs w:val="22"/>
        </w:rPr>
        <w:t>активизировалась работа по повышению эффективности реализации разработанной основной образовательной программы образовательной организации: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1. Создание методической работы, направленной на обеспечение выполнения стандартов и внедрение новых педагогических технологий.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2. Созданы условия для благоприятной деятельности педагогов, активизирована инновационная деятельность.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3. Укрепление материально-технической базы образовательной организации. Техническое оснащение учебных  помещений.</w:t>
      </w:r>
    </w:p>
    <w:p w:rsidR="00816553" w:rsidRPr="00F51851" w:rsidRDefault="00B51D51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Традицией </w:t>
      </w:r>
      <w:r w:rsidR="00816553" w:rsidRPr="00F51851">
        <w:rPr>
          <w:sz w:val="22"/>
          <w:szCs w:val="22"/>
        </w:rPr>
        <w:t xml:space="preserve">для </w:t>
      </w:r>
      <w:r w:rsidRPr="00F51851">
        <w:rPr>
          <w:sz w:val="22"/>
          <w:szCs w:val="22"/>
        </w:rPr>
        <w:t>ОУ</w:t>
      </w:r>
      <w:r w:rsidR="00816553" w:rsidRPr="00F51851">
        <w:rPr>
          <w:sz w:val="22"/>
          <w:szCs w:val="22"/>
        </w:rPr>
        <w:t xml:space="preserve"> стали: День знаний,</w:t>
      </w:r>
      <w:proofErr w:type="gramStart"/>
      <w:r w:rsidR="00816553" w:rsidRPr="00F51851">
        <w:rPr>
          <w:sz w:val="22"/>
          <w:szCs w:val="22"/>
        </w:rPr>
        <w:t xml:space="preserve"> ,</w:t>
      </w:r>
      <w:proofErr w:type="gramEnd"/>
      <w:r w:rsidR="00816553" w:rsidRPr="00F51851">
        <w:rPr>
          <w:sz w:val="22"/>
          <w:szCs w:val="22"/>
        </w:rPr>
        <w:t xml:space="preserve"> День учителя, День матери, Новый год, День защитника Отечества, 8 Марта, День Победы, проведение спортивных</w:t>
      </w:r>
      <w:r w:rsidR="00DC65DA" w:rsidRPr="00F51851">
        <w:rPr>
          <w:sz w:val="22"/>
          <w:szCs w:val="22"/>
        </w:rPr>
        <w:t xml:space="preserve"> </w:t>
      </w:r>
      <w:r w:rsidR="00816553" w:rsidRPr="00F51851">
        <w:rPr>
          <w:sz w:val="22"/>
          <w:szCs w:val="22"/>
        </w:rPr>
        <w:t xml:space="preserve"> соревнований,  выставки детского творчества, праздники.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Исходя из реальности сегодняшних дней и в целях реализации Концепции модернизации российского образования и Программы модернизации, педагогический коллектив видит решение проблемы в создании современной образовательной организации и качественного образования. Отсюда и необходимость анализа сегодняшних проблем, которые повлияли на замысел новой Программы развития.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У родителей (законных представителей) начальной школы потребности в гармоничном развитии личности выступают в создании прочной базы знаний  обучающихся, которые необходимы для перехода в основную школу. У общества и школы – в формировании и воспитании личности на основе творчества с учетом индивидуальности и неповторимости каждого обучающегося.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В соответствии с Федеральным законом РФ «Об образовании в РФ» и «Конвенцией о правах ребенка» начальная школа предполагает реализацию  следующих прав:</w:t>
      </w:r>
    </w:p>
    <w:p w:rsidR="00816553" w:rsidRPr="00F51851" w:rsidRDefault="00816553" w:rsidP="00F0470F">
      <w:pPr>
        <w:pStyle w:val="a5"/>
        <w:numPr>
          <w:ilvl w:val="0"/>
          <w:numId w:val="32"/>
        </w:numPr>
        <w:rPr>
          <w:sz w:val="22"/>
          <w:szCs w:val="22"/>
        </w:rPr>
      </w:pPr>
      <w:r w:rsidRPr="00F51851">
        <w:rPr>
          <w:sz w:val="22"/>
          <w:szCs w:val="22"/>
        </w:rPr>
        <w:lastRenderedPageBreak/>
        <w:t>на получение хорошего образования и свободу выбора дальнейшего образовательного маршрута в основной школе;</w:t>
      </w:r>
    </w:p>
    <w:p w:rsidR="00816553" w:rsidRPr="00F51851" w:rsidRDefault="00816553" w:rsidP="00F0470F">
      <w:pPr>
        <w:pStyle w:val="a5"/>
        <w:numPr>
          <w:ilvl w:val="0"/>
          <w:numId w:val="32"/>
        </w:numPr>
        <w:rPr>
          <w:sz w:val="22"/>
          <w:szCs w:val="22"/>
        </w:rPr>
      </w:pPr>
      <w:r w:rsidRPr="00F51851">
        <w:rPr>
          <w:sz w:val="22"/>
          <w:szCs w:val="22"/>
        </w:rPr>
        <w:t>достижение обучающимися начальной школы уровня образованности, соответствующего образовательному стандарту;</w:t>
      </w:r>
    </w:p>
    <w:p w:rsidR="00816553" w:rsidRPr="00F51851" w:rsidRDefault="00816553" w:rsidP="00F0470F">
      <w:pPr>
        <w:pStyle w:val="a5"/>
        <w:numPr>
          <w:ilvl w:val="0"/>
          <w:numId w:val="32"/>
        </w:numPr>
        <w:rPr>
          <w:sz w:val="22"/>
          <w:szCs w:val="22"/>
        </w:rPr>
      </w:pPr>
      <w:r w:rsidRPr="00F51851">
        <w:rPr>
          <w:sz w:val="22"/>
          <w:szCs w:val="22"/>
        </w:rPr>
        <w:t>развитие личности каждого обучающегося, стимулирование его достижений, создание творческой самореализации в условиях начальной школы;</w:t>
      </w:r>
    </w:p>
    <w:p w:rsidR="00816553" w:rsidRPr="00F51851" w:rsidRDefault="00816553" w:rsidP="00F0470F">
      <w:pPr>
        <w:pStyle w:val="a5"/>
        <w:numPr>
          <w:ilvl w:val="0"/>
          <w:numId w:val="28"/>
        </w:numPr>
        <w:rPr>
          <w:sz w:val="22"/>
          <w:szCs w:val="22"/>
        </w:rPr>
      </w:pPr>
      <w:r w:rsidRPr="00F51851">
        <w:rPr>
          <w:sz w:val="22"/>
          <w:szCs w:val="22"/>
        </w:rPr>
        <w:t>высокий уровень профессионализма педагогических кадров, основанный на постоянным совершенствованием мастерства, участием в конкурсах педагогических достижений;</w:t>
      </w:r>
    </w:p>
    <w:p w:rsidR="00816553" w:rsidRPr="00F51851" w:rsidRDefault="00816553" w:rsidP="00F0470F">
      <w:pPr>
        <w:pStyle w:val="a5"/>
        <w:numPr>
          <w:ilvl w:val="0"/>
          <w:numId w:val="28"/>
        </w:numPr>
        <w:rPr>
          <w:sz w:val="22"/>
          <w:szCs w:val="22"/>
        </w:rPr>
      </w:pPr>
      <w:r w:rsidRPr="00F51851">
        <w:rPr>
          <w:sz w:val="22"/>
          <w:szCs w:val="22"/>
        </w:rPr>
        <w:t>обеспечение грамотности обучающихся и педагогов в области личной безопасности и охраны здоровья.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Педагогический коллектив нашей образовательной организации  – это профессиональные учителя и, которые сочетают традиционные методы обучения с инновационными педагогическими технологиями.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Вопрос о качестве образования, которое дает школа, для нас был актуальным всегда. Последние годы проблема обострилась, и тому есть несколько причин:</w:t>
      </w:r>
    </w:p>
    <w:p w:rsidR="00816553" w:rsidRPr="00F51851" w:rsidRDefault="00816553" w:rsidP="00F0470F">
      <w:pPr>
        <w:pStyle w:val="a5"/>
        <w:numPr>
          <w:ilvl w:val="0"/>
          <w:numId w:val="33"/>
        </w:numPr>
        <w:rPr>
          <w:sz w:val="22"/>
          <w:szCs w:val="22"/>
        </w:rPr>
      </w:pPr>
      <w:r w:rsidRPr="00F51851">
        <w:rPr>
          <w:sz w:val="22"/>
          <w:szCs w:val="22"/>
        </w:rPr>
        <w:t>стал осуществляться последовательный переход от единообразия учебных программ, учебников к их разнообразию;</w:t>
      </w:r>
    </w:p>
    <w:p w:rsidR="00816553" w:rsidRPr="00F51851" w:rsidRDefault="00816553" w:rsidP="00F0470F">
      <w:pPr>
        <w:pStyle w:val="a5"/>
        <w:numPr>
          <w:ilvl w:val="0"/>
          <w:numId w:val="33"/>
        </w:numPr>
        <w:rPr>
          <w:sz w:val="22"/>
          <w:szCs w:val="22"/>
        </w:rPr>
      </w:pPr>
      <w:r w:rsidRPr="00F51851">
        <w:rPr>
          <w:sz w:val="22"/>
          <w:szCs w:val="22"/>
        </w:rPr>
        <w:t>дети приходят в первый класс с разным уровнем готовности к обучению, различным уровнем состояния здоровья, неодинаковым опытом, отличиями в психофизиологическом развитии, а начальное общее образование призвано помочь реализовать способности каждого и создать условия для индивидуального развития ребенка.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Повышение качества образования возможно только через инновационные процессы, поэтому в настоящее время наша образовательная организация находится на этапе модернизации и обновления содержания образования.</w:t>
      </w:r>
    </w:p>
    <w:p w:rsidR="00816553" w:rsidRPr="00F51851" w:rsidRDefault="00DC65DA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Педагоги школы  в 2018-2019 </w:t>
      </w:r>
      <w:r w:rsidR="00816553" w:rsidRPr="00F51851">
        <w:rPr>
          <w:sz w:val="22"/>
          <w:szCs w:val="22"/>
        </w:rPr>
        <w:t xml:space="preserve"> учебном году  </w:t>
      </w:r>
      <w:r w:rsidR="002F42D0" w:rsidRPr="00F51851">
        <w:rPr>
          <w:sz w:val="22"/>
          <w:szCs w:val="22"/>
        </w:rPr>
        <w:t xml:space="preserve">начали </w:t>
      </w:r>
      <w:r w:rsidR="00816553" w:rsidRPr="00F51851">
        <w:rPr>
          <w:sz w:val="22"/>
          <w:szCs w:val="22"/>
        </w:rPr>
        <w:t xml:space="preserve"> работу по целостной модели обучения, которые обеспечиваются</w:t>
      </w:r>
      <w:r w:rsidR="002F42D0" w:rsidRPr="00F51851">
        <w:rPr>
          <w:sz w:val="22"/>
          <w:szCs w:val="22"/>
        </w:rPr>
        <w:t xml:space="preserve"> </w:t>
      </w:r>
      <w:r w:rsidR="00816553" w:rsidRPr="00F51851">
        <w:rPr>
          <w:sz w:val="22"/>
          <w:szCs w:val="22"/>
        </w:rPr>
        <w:t xml:space="preserve"> комплектами учебников по всем предметам с 1 по 4 классы (т.к. именно в это время все классы нашей образовательной организации пере</w:t>
      </w:r>
      <w:r w:rsidR="002F42D0" w:rsidRPr="00F51851">
        <w:rPr>
          <w:sz w:val="22"/>
          <w:szCs w:val="22"/>
        </w:rPr>
        <w:t xml:space="preserve">шли </w:t>
      </w:r>
      <w:r w:rsidR="00816553" w:rsidRPr="00F51851">
        <w:rPr>
          <w:sz w:val="22"/>
          <w:szCs w:val="22"/>
        </w:rPr>
        <w:t xml:space="preserve"> на ФГОС). Учителя выбрали УМК «Школа России». Эта модель начального образования построена на единых психолого-педагогических концептуальных основах. Содержание предметов в этой модели выстраивается в единой логике, которой соответствует методический аппарат всех учебников.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Федеральный государственный образовательный стандарт начального общего образования (ФГОС) предъявляет новые требования к результатам освоения основной образовательной программы начального общего образования. Достижение новых результатов образования в значительной степени достигаются благодаря эффективному УМК. Таким учебно</w:t>
      </w:r>
      <w:r w:rsidRPr="00F51851">
        <w:rPr>
          <w:rFonts w:ascii="Cambria Math" w:hAnsi="Cambria Math"/>
          <w:sz w:val="22"/>
          <w:szCs w:val="22"/>
        </w:rPr>
        <w:t>‐</w:t>
      </w:r>
      <w:r w:rsidRPr="00F51851">
        <w:rPr>
          <w:sz w:val="22"/>
          <w:szCs w:val="22"/>
        </w:rPr>
        <w:t xml:space="preserve">методическим комплексом является «Школа России». Работа по данному УМК показала возможность не только реализовать новое содержание, с большей эффективностью формировать элементы учебной деятельности, но и выстраивать иную систему взаимоотношений учителя и ученика, отрабатывать </w:t>
      </w:r>
      <w:proofErr w:type="spellStart"/>
      <w:r w:rsidRPr="00F51851">
        <w:rPr>
          <w:sz w:val="22"/>
          <w:szCs w:val="22"/>
        </w:rPr>
        <w:t>здоровьесберегающие</w:t>
      </w:r>
      <w:proofErr w:type="spellEnd"/>
      <w:r w:rsidRPr="00F51851">
        <w:rPr>
          <w:sz w:val="22"/>
          <w:szCs w:val="22"/>
        </w:rPr>
        <w:t xml:space="preserve"> технологии.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proofErr w:type="gramStart"/>
      <w:r w:rsidRPr="00F51851">
        <w:rPr>
          <w:sz w:val="22"/>
          <w:szCs w:val="22"/>
        </w:rPr>
        <w:t xml:space="preserve">Для того  чтобы, проанализировать происходящие системные изменения в развитии образовательной </w:t>
      </w:r>
      <w:proofErr w:type="spellStart"/>
      <w:r w:rsidRPr="00F51851">
        <w:rPr>
          <w:sz w:val="22"/>
          <w:szCs w:val="22"/>
        </w:rPr>
        <w:t>органиазции</w:t>
      </w:r>
      <w:proofErr w:type="spellEnd"/>
      <w:r w:rsidRPr="00F51851">
        <w:rPr>
          <w:sz w:val="22"/>
          <w:szCs w:val="22"/>
        </w:rPr>
        <w:t>, оценить педагогическую результативность инновационных введений, необходимо было разработать новые подходы к оценке знаний  обучающихся, так как результат обучения должен проявляться и оцениваться не только количественными показателями, сколько по характеру усвоения.</w:t>
      </w:r>
      <w:proofErr w:type="gramEnd"/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Актуальным стал вопрос о стандартизации диагностических средств, применяемых с целью оценки уровня </w:t>
      </w:r>
      <w:proofErr w:type="spellStart"/>
      <w:r w:rsidRPr="00F51851">
        <w:rPr>
          <w:sz w:val="22"/>
          <w:szCs w:val="22"/>
        </w:rPr>
        <w:t>обученности</w:t>
      </w:r>
      <w:proofErr w:type="spellEnd"/>
      <w:r w:rsidRPr="00F51851">
        <w:rPr>
          <w:sz w:val="22"/>
          <w:szCs w:val="22"/>
        </w:rPr>
        <w:t xml:space="preserve"> обучающихся школы. Педагоги проводят мониторинг для оценки результативности обучения и развития личности обучающихся. Исследования проводятся по направлениям:</w:t>
      </w:r>
    </w:p>
    <w:p w:rsidR="00816553" w:rsidRPr="00F51851" w:rsidRDefault="00816553" w:rsidP="00F0470F">
      <w:pPr>
        <w:pStyle w:val="a5"/>
        <w:numPr>
          <w:ilvl w:val="0"/>
          <w:numId w:val="31"/>
        </w:numPr>
        <w:rPr>
          <w:sz w:val="22"/>
          <w:szCs w:val="22"/>
        </w:rPr>
      </w:pPr>
      <w:r w:rsidRPr="00F51851">
        <w:rPr>
          <w:sz w:val="22"/>
          <w:szCs w:val="22"/>
        </w:rPr>
        <w:t>диагностика здоровья;</w:t>
      </w:r>
    </w:p>
    <w:p w:rsidR="00816553" w:rsidRPr="00F51851" w:rsidRDefault="00816553" w:rsidP="00F0470F">
      <w:pPr>
        <w:pStyle w:val="a5"/>
        <w:numPr>
          <w:ilvl w:val="0"/>
          <w:numId w:val="31"/>
        </w:numPr>
        <w:rPr>
          <w:sz w:val="22"/>
          <w:szCs w:val="22"/>
        </w:rPr>
      </w:pPr>
      <w:r w:rsidRPr="00F51851">
        <w:rPr>
          <w:sz w:val="22"/>
          <w:szCs w:val="22"/>
        </w:rPr>
        <w:t xml:space="preserve">диагностика уровня </w:t>
      </w:r>
      <w:proofErr w:type="spellStart"/>
      <w:r w:rsidRPr="00F51851">
        <w:rPr>
          <w:sz w:val="22"/>
          <w:szCs w:val="22"/>
        </w:rPr>
        <w:t>обученности</w:t>
      </w:r>
      <w:proofErr w:type="spellEnd"/>
      <w:r w:rsidRPr="00F51851">
        <w:rPr>
          <w:sz w:val="22"/>
          <w:szCs w:val="22"/>
        </w:rPr>
        <w:t>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Функционирование образовательной организации дало свои положительные результаты:</w:t>
      </w:r>
    </w:p>
    <w:p w:rsidR="00816553" w:rsidRPr="00F51851" w:rsidRDefault="00816553" w:rsidP="00F0470F">
      <w:pPr>
        <w:pStyle w:val="a5"/>
        <w:numPr>
          <w:ilvl w:val="0"/>
          <w:numId w:val="34"/>
        </w:numPr>
        <w:rPr>
          <w:sz w:val="22"/>
          <w:szCs w:val="22"/>
        </w:rPr>
      </w:pPr>
      <w:r w:rsidRPr="00F51851">
        <w:rPr>
          <w:sz w:val="22"/>
          <w:szCs w:val="22"/>
        </w:rPr>
        <w:lastRenderedPageBreak/>
        <w:t>динамика знаний, умений и навыков по основным предметам программы имеет тенденцию к повышению;</w:t>
      </w:r>
    </w:p>
    <w:p w:rsidR="00816553" w:rsidRPr="00F51851" w:rsidRDefault="00816553" w:rsidP="00F0470F">
      <w:pPr>
        <w:pStyle w:val="a5"/>
        <w:numPr>
          <w:ilvl w:val="0"/>
          <w:numId w:val="34"/>
        </w:numPr>
        <w:rPr>
          <w:sz w:val="22"/>
          <w:szCs w:val="22"/>
        </w:rPr>
      </w:pPr>
      <w:r w:rsidRPr="00F51851">
        <w:rPr>
          <w:sz w:val="22"/>
          <w:szCs w:val="22"/>
        </w:rPr>
        <w:t>повышение квалификации и профессионального мастерства педагогических кадров;</w:t>
      </w:r>
    </w:p>
    <w:p w:rsidR="00816553" w:rsidRPr="00F51851" w:rsidRDefault="00816553" w:rsidP="00F0470F">
      <w:pPr>
        <w:pStyle w:val="a5"/>
        <w:numPr>
          <w:ilvl w:val="0"/>
          <w:numId w:val="34"/>
        </w:numPr>
        <w:rPr>
          <w:sz w:val="22"/>
          <w:szCs w:val="22"/>
        </w:rPr>
      </w:pPr>
      <w:r w:rsidRPr="00F51851">
        <w:rPr>
          <w:sz w:val="22"/>
          <w:szCs w:val="22"/>
        </w:rPr>
        <w:t>создание условий для раскрытия творческого потенциала педагога и обучающегося;</w:t>
      </w:r>
    </w:p>
    <w:p w:rsidR="00816553" w:rsidRPr="00F51851" w:rsidRDefault="00816553" w:rsidP="00F0470F">
      <w:pPr>
        <w:pStyle w:val="a5"/>
        <w:numPr>
          <w:ilvl w:val="0"/>
          <w:numId w:val="34"/>
        </w:numPr>
        <w:rPr>
          <w:sz w:val="22"/>
          <w:szCs w:val="22"/>
        </w:rPr>
      </w:pPr>
      <w:r w:rsidRPr="00F51851">
        <w:rPr>
          <w:sz w:val="22"/>
          <w:szCs w:val="22"/>
        </w:rPr>
        <w:t>повышение мотивации педагогов работать в творческом режиме;</w:t>
      </w:r>
    </w:p>
    <w:p w:rsidR="00816553" w:rsidRPr="00F51851" w:rsidRDefault="00816553" w:rsidP="00F0470F">
      <w:pPr>
        <w:pStyle w:val="a5"/>
        <w:numPr>
          <w:ilvl w:val="0"/>
          <w:numId w:val="34"/>
        </w:numPr>
        <w:rPr>
          <w:sz w:val="22"/>
          <w:szCs w:val="22"/>
        </w:rPr>
      </w:pPr>
      <w:r w:rsidRPr="00F51851">
        <w:rPr>
          <w:sz w:val="22"/>
          <w:szCs w:val="22"/>
        </w:rPr>
        <w:t xml:space="preserve">отработаны основные принципы </w:t>
      </w:r>
      <w:proofErr w:type="spellStart"/>
      <w:r w:rsidRPr="00F51851">
        <w:rPr>
          <w:sz w:val="22"/>
          <w:szCs w:val="22"/>
        </w:rPr>
        <w:t>внутришкольного</w:t>
      </w:r>
      <w:proofErr w:type="spellEnd"/>
      <w:r w:rsidRPr="00F51851">
        <w:rPr>
          <w:sz w:val="22"/>
          <w:szCs w:val="22"/>
        </w:rPr>
        <w:t xml:space="preserve"> управления;</w:t>
      </w:r>
    </w:p>
    <w:p w:rsidR="00816553" w:rsidRPr="00F51851" w:rsidRDefault="00816553" w:rsidP="00F0470F">
      <w:pPr>
        <w:pStyle w:val="a5"/>
        <w:numPr>
          <w:ilvl w:val="0"/>
          <w:numId w:val="34"/>
        </w:numPr>
        <w:rPr>
          <w:sz w:val="22"/>
          <w:szCs w:val="22"/>
        </w:rPr>
      </w:pPr>
      <w:r w:rsidRPr="00F51851">
        <w:rPr>
          <w:sz w:val="22"/>
          <w:szCs w:val="22"/>
        </w:rPr>
        <w:t>развивается информатизация образования, активно используются мультимедийные средства обучения.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Однако, в результате анализа функционирования школы, были выявлены следующие проблемы:</w:t>
      </w:r>
    </w:p>
    <w:p w:rsidR="00816553" w:rsidRPr="00F51851" w:rsidRDefault="00816553" w:rsidP="00F0470F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возрастает необходимость создания условий по охране жизни и </w:t>
      </w:r>
      <w:proofErr w:type="gramStart"/>
      <w:r w:rsidRPr="00F51851">
        <w:rPr>
          <w:rFonts w:eastAsia="Times New Roman"/>
          <w:sz w:val="22"/>
          <w:szCs w:val="22"/>
        </w:rPr>
        <w:t>здоровья</w:t>
      </w:r>
      <w:proofErr w:type="gramEnd"/>
      <w:r w:rsidRPr="00F51851">
        <w:rPr>
          <w:rFonts w:eastAsia="Times New Roman"/>
          <w:sz w:val="22"/>
          <w:szCs w:val="22"/>
        </w:rPr>
        <w:t xml:space="preserve"> обучающихся в современных условиях;</w:t>
      </w:r>
    </w:p>
    <w:p w:rsidR="00816553" w:rsidRPr="00F51851" w:rsidRDefault="00816553" w:rsidP="00F0470F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повышение профессионального уровня учителя требует существенного совершенствования методического обеспечения;</w:t>
      </w:r>
    </w:p>
    <w:p w:rsidR="00816553" w:rsidRPr="00F51851" w:rsidRDefault="00816553" w:rsidP="00F0470F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недостаточное стимулирование инновационной деятельности педагогов; </w:t>
      </w:r>
    </w:p>
    <w:p w:rsidR="00816553" w:rsidRPr="00F51851" w:rsidRDefault="00816553" w:rsidP="00F0470F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страдает ресурсное обеспечение (информационное, кадровое, материально-техническое) учебно-воспитательного процесса.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Все это и определило необходимость в разработке Программы развития образовательной организации.</w:t>
      </w: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6"/>
          <w:sz w:val="22"/>
          <w:szCs w:val="22"/>
        </w:rPr>
        <w:t>6.Концепция развития  образовательной организации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Современная школа — большой и сложный организм. Чтобы неповторимый индивидуальный опыт сделать доступным восприятию других, его нужно запечатлеть в материале, найти для него его собственную неповторимую форму. Тот, кто хочет понять себя и быть понятым другими, должен для каждого случая искать заново, какими средствами выразить это своё. Ведь выразить себя он хочет так, чтобы остальные узнали его боль, радость, сомнение, восторг.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Современный подход к стратегии развития образовательных систем заключается в понимании того, что качество образования является самым эффективным средством удовлетворения образовательных потребностей общества, семьи, ребёнка. Качество оценивается нравственной и рыночной категориями.</w:t>
      </w:r>
    </w:p>
    <w:p w:rsidR="0005069C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А что мы понимаем под качеством образования? Качество образования – есть качество не только конечных результатов, но и всех процессов, влияющих на конечный результат. Каждый работающий в сфере образования сразу может сказать, что основные показатели качества образования в том или ином учреждении – это показатели мониторингов, итоги предметных олимпиад того или иного уровня показатели диагностик. Но только ли эти параметры определяют качество образования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Личностно – ориентированное обучение предполагает: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- Признание способности обучающегося к саморазвитию и его права на индивидуальную траекторию освоения образовательных областей.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- Смену позиции педагога на сопровождающую по отношению к деятельности ученика.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- Приоритет </w:t>
      </w:r>
      <w:proofErr w:type="spellStart"/>
      <w:r w:rsidRPr="00F51851">
        <w:rPr>
          <w:sz w:val="22"/>
          <w:szCs w:val="22"/>
        </w:rPr>
        <w:t>внутриличностного</w:t>
      </w:r>
      <w:proofErr w:type="spellEnd"/>
      <w:r w:rsidRPr="00F51851">
        <w:rPr>
          <w:sz w:val="22"/>
          <w:szCs w:val="22"/>
        </w:rPr>
        <w:t xml:space="preserve"> содержания образования, формируемого в процессе прохождения индивидуальных образовательных траекторий.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- Приоритет продуктивного компонента содержания образования, выражающегося в созидательной функции обучающегося, над репродуктивным компонентом, который важен для передачи ученику технологий его образовательной деятельности, но не готовой информации и знаний.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Педагог вступает в особые взаимоотношения с</w:t>
      </w:r>
      <w:r w:rsidR="0005069C" w:rsidRPr="00F51851">
        <w:rPr>
          <w:sz w:val="22"/>
          <w:szCs w:val="22"/>
        </w:rPr>
        <w:t xml:space="preserve"> </w:t>
      </w:r>
      <w:r w:rsidRPr="00F51851">
        <w:rPr>
          <w:sz w:val="22"/>
          <w:szCs w:val="22"/>
        </w:rPr>
        <w:t xml:space="preserve">обучающимся, которые основаны на понимании его основных интересов, уровня развития и актуального состояния. Сейчас много внимания уделяется сути личностно ориентированной педагогики. Большинство педагогов считают, что воспитывать и обучать, развивать и корректировать поведение нужно без насилия, уважая свободную личность обучающегося, внимательно и чутко выявляя, поддерживая и развивая способности и склонности обучающегося. Но особо надо говорить о здоровье  </w:t>
      </w:r>
      <w:proofErr w:type="gramStart"/>
      <w:r w:rsidRPr="00F51851">
        <w:rPr>
          <w:sz w:val="22"/>
          <w:szCs w:val="22"/>
        </w:rPr>
        <w:t>обучающихся</w:t>
      </w:r>
      <w:proofErr w:type="gramEnd"/>
      <w:r w:rsidRPr="00F51851">
        <w:rPr>
          <w:sz w:val="22"/>
          <w:szCs w:val="22"/>
        </w:rPr>
        <w:t xml:space="preserve">, с которыми нам приходится работать. Учащихся с первой группой здоровья в </w:t>
      </w:r>
      <w:r w:rsidRPr="00F51851">
        <w:rPr>
          <w:sz w:val="22"/>
          <w:szCs w:val="22"/>
        </w:rPr>
        <w:lastRenderedPageBreak/>
        <w:t>образовательной организации нет. Поэтому многие обучающиеся не выдерживают той психической и умственной нагрузки, которую мы даем им на занятиях и уроках. Об этом нужно помнить ежеминутно каждому педагогу.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Система идей и принципов предполагает постепенное, поэтапное изменение в действующей педагогической системе, а также совокупность мер по её обновлению в результате развития инновационных процессов:</w:t>
      </w:r>
    </w:p>
    <w:p w:rsidR="00816553" w:rsidRPr="00F51851" w:rsidRDefault="00816553" w:rsidP="00F0470F">
      <w:pPr>
        <w:pStyle w:val="a5"/>
        <w:numPr>
          <w:ilvl w:val="0"/>
          <w:numId w:val="35"/>
        </w:numPr>
        <w:rPr>
          <w:sz w:val="22"/>
          <w:szCs w:val="22"/>
        </w:rPr>
      </w:pPr>
      <w:r w:rsidRPr="00F51851">
        <w:rPr>
          <w:sz w:val="22"/>
          <w:szCs w:val="22"/>
        </w:rPr>
        <w:t>принцип непрерывности и преемственности педагогического процесса;</w:t>
      </w:r>
    </w:p>
    <w:p w:rsidR="00816553" w:rsidRPr="00F51851" w:rsidRDefault="00816553" w:rsidP="00F0470F">
      <w:pPr>
        <w:pStyle w:val="a5"/>
        <w:numPr>
          <w:ilvl w:val="0"/>
          <w:numId w:val="35"/>
        </w:numPr>
        <w:rPr>
          <w:sz w:val="22"/>
          <w:szCs w:val="22"/>
        </w:rPr>
      </w:pPr>
      <w:r w:rsidRPr="00F51851">
        <w:rPr>
          <w:sz w:val="22"/>
          <w:szCs w:val="22"/>
        </w:rPr>
        <w:t>уважение к личности обучающегося, его интересам;</w:t>
      </w:r>
    </w:p>
    <w:p w:rsidR="00816553" w:rsidRPr="00F51851" w:rsidRDefault="00816553" w:rsidP="00F0470F">
      <w:pPr>
        <w:pStyle w:val="a5"/>
        <w:numPr>
          <w:ilvl w:val="0"/>
          <w:numId w:val="35"/>
        </w:numPr>
        <w:rPr>
          <w:sz w:val="22"/>
          <w:szCs w:val="22"/>
        </w:rPr>
      </w:pPr>
      <w:r w:rsidRPr="00F51851">
        <w:rPr>
          <w:sz w:val="22"/>
          <w:szCs w:val="22"/>
        </w:rPr>
        <w:t>предоставление самостоятельности и самоопределения;</w:t>
      </w:r>
    </w:p>
    <w:p w:rsidR="00816553" w:rsidRPr="00F51851" w:rsidRDefault="00816553" w:rsidP="00F0470F">
      <w:pPr>
        <w:pStyle w:val="a5"/>
        <w:numPr>
          <w:ilvl w:val="0"/>
          <w:numId w:val="35"/>
        </w:numPr>
        <w:rPr>
          <w:sz w:val="22"/>
          <w:szCs w:val="22"/>
        </w:rPr>
      </w:pPr>
      <w:proofErr w:type="spellStart"/>
      <w:r w:rsidRPr="00F51851">
        <w:rPr>
          <w:sz w:val="22"/>
          <w:szCs w:val="22"/>
        </w:rPr>
        <w:t>прогностичность</w:t>
      </w:r>
      <w:proofErr w:type="spellEnd"/>
      <w:r w:rsidRPr="00F51851">
        <w:rPr>
          <w:sz w:val="22"/>
          <w:szCs w:val="22"/>
        </w:rPr>
        <w:t>, учитывая сегодняшние и будущие требования к образованию;</w:t>
      </w:r>
    </w:p>
    <w:p w:rsidR="00816553" w:rsidRPr="00F51851" w:rsidRDefault="00816553" w:rsidP="00F0470F">
      <w:pPr>
        <w:pStyle w:val="a5"/>
        <w:numPr>
          <w:ilvl w:val="0"/>
          <w:numId w:val="35"/>
        </w:numPr>
        <w:rPr>
          <w:sz w:val="22"/>
          <w:szCs w:val="22"/>
        </w:rPr>
      </w:pPr>
      <w:r w:rsidRPr="00F51851">
        <w:rPr>
          <w:sz w:val="22"/>
          <w:szCs w:val="22"/>
        </w:rPr>
        <w:t>актуальность, реалистичность и др. принципы.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На следующем этапе развития образовательной организации в концепции будет отражена система нетрадиционного подхода через:</w:t>
      </w:r>
    </w:p>
    <w:p w:rsidR="00816553" w:rsidRPr="00F51851" w:rsidRDefault="00816553" w:rsidP="00F0470F">
      <w:pPr>
        <w:pStyle w:val="a5"/>
        <w:numPr>
          <w:ilvl w:val="0"/>
          <w:numId w:val="36"/>
        </w:numPr>
        <w:rPr>
          <w:sz w:val="22"/>
          <w:szCs w:val="22"/>
        </w:rPr>
      </w:pPr>
      <w:r w:rsidRPr="00F51851">
        <w:rPr>
          <w:sz w:val="22"/>
          <w:szCs w:val="22"/>
        </w:rPr>
        <w:t>модернизацию образовательной организации;</w:t>
      </w:r>
    </w:p>
    <w:p w:rsidR="00816553" w:rsidRPr="00F51851" w:rsidRDefault="00816553" w:rsidP="00F0470F">
      <w:pPr>
        <w:pStyle w:val="a5"/>
        <w:numPr>
          <w:ilvl w:val="0"/>
          <w:numId w:val="36"/>
        </w:numPr>
        <w:rPr>
          <w:sz w:val="22"/>
          <w:szCs w:val="22"/>
        </w:rPr>
      </w:pPr>
      <w:r w:rsidRPr="00F51851">
        <w:rPr>
          <w:sz w:val="22"/>
          <w:szCs w:val="22"/>
        </w:rPr>
        <w:t>формирование учебной мотивации средствами активных методов и форм обучения;</w:t>
      </w:r>
    </w:p>
    <w:p w:rsidR="00816553" w:rsidRPr="00F51851" w:rsidRDefault="00816553" w:rsidP="00F0470F">
      <w:pPr>
        <w:pStyle w:val="a5"/>
        <w:numPr>
          <w:ilvl w:val="0"/>
          <w:numId w:val="36"/>
        </w:numPr>
        <w:rPr>
          <w:sz w:val="22"/>
          <w:szCs w:val="22"/>
        </w:rPr>
      </w:pPr>
      <w:r w:rsidRPr="00F51851">
        <w:rPr>
          <w:sz w:val="22"/>
          <w:szCs w:val="22"/>
        </w:rPr>
        <w:t>введением целевых программ;</w:t>
      </w:r>
    </w:p>
    <w:p w:rsidR="00816553" w:rsidRPr="00F51851" w:rsidRDefault="00816553" w:rsidP="00F0470F">
      <w:pPr>
        <w:pStyle w:val="a5"/>
        <w:numPr>
          <w:ilvl w:val="0"/>
          <w:numId w:val="36"/>
        </w:numPr>
        <w:rPr>
          <w:sz w:val="22"/>
          <w:szCs w:val="22"/>
        </w:rPr>
      </w:pPr>
      <w:r w:rsidRPr="00F51851">
        <w:rPr>
          <w:sz w:val="22"/>
          <w:szCs w:val="22"/>
        </w:rPr>
        <w:t>привлечением родителей в школьные проектные работы обучающихся;</w:t>
      </w:r>
    </w:p>
    <w:p w:rsidR="00816553" w:rsidRPr="00F51851" w:rsidRDefault="00816553" w:rsidP="00F0470F">
      <w:pPr>
        <w:pStyle w:val="a5"/>
        <w:numPr>
          <w:ilvl w:val="0"/>
          <w:numId w:val="36"/>
        </w:numPr>
        <w:rPr>
          <w:sz w:val="22"/>
          <w:szCs w:val="22"/>
        </w:rPr>
      </w:pPr>
      <w:r w:rsidRPr="00F51851">
        <w:rPr>
          <w:sz w:val="22"/>
          <w:szCs w:val="22"/>
        </w:rPr>
        <w:t>преемственность семьи и общественных воспитательно-образовательных институтов;</w:t>
      </w:r>
    </w:p>
    <w:p w:rsidR="0005069C" w:rsidRPr="00F51851" w:rsidRDefault="00816553" w:rsidP="00F0470F">
      <w:pPr>
        <w:pStyle w:val="a5"/>
        <w:numPr>
          <w:ilvl w:val="0"/>
          <w:numId w:val="36"/>
        </w:numPr>
        <w:rPr>
          <w:rStyle w:val="a6"/>
          <w:b w:val="0"/>
          <w:bCs w:val="0"/>
          <w:sz w:val="22"/>
          <w:szCs w:val="22"/>
        </w:rPr>
      </w:pPr>
      <w:r w:rsidRPr="00F51851">
        <w:rPr>
          <w:sz w:val="22"/>
          <w:szCs w:val="22"/>
        </w:rPr>
        <w:t>дополнительное образование</w:t>
      </w:r>
    </w:p>
    <w:p w:rsidR="006F506A" w:rsidRPr="00F51851" w:rsidRDefault="006F506A" w:rsidP="002E68C2">
      <w:pPr>
        <w:pStyle w:val="a5"/>
        <w:rPr>
          <w:rStyle w:val="a6"/>
          <w:sz w:val="22"/>
          <w:szCs w:val="22"/>
        </w:rPr>
      </w:pP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6"/>
          <w:sz w:val="22"/>
          <w:szCs w:val="22"/>
        </w:rPr>
        <w:t>8.Стратегия и тактика образовательной организации</w:t>
      </w:r>
    </w:p>
    <w:p w:rsidR="00521ED6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Исходя из выявленных проблем, выдвигаются следующие группы задач, связанные с дальнейшим развит</w:t>
      </w:r>
      <w:r w:rsidR="002E68C2">
        <w:rPr>
          <w:sz w:val="22"/>
          <w:szCs w:val="22"/>
        </w:rPr>
        <w:t>ием образовательной организации</w:t>
      </w:r>
    </w:p>
    <w:p w:rsidR="002E68C2" w:rsidRPr="00F51851" w:rsidRDefault="002E68C2" w:rsidP="00816553">
      <w:pPr>
        <w:pStyle w:val="a5"/>
        <w:rPr>
          <w:sz w:val="22"/>
          <w:szCs w:val="22"/>
        </w:rPr>
      </w:pPr>
    </w:p>
    <w:p w:rsidR="00816553" w:rsidRPr="00F51851" w:rsidRDefault="00816553" w:rsidP="00394F1A">
      <w:pPr>
        <w:pStyle w:val="a5"/>
        <w:ind w:left="720"/>
        <w:jc w:val="center"/>
        <w:rPr>
          <w:b/>
          <w:sz w:val="22"/>
          <w:szCs w:val="22"/>
        </w:rPr>
      </w:pPr>
      <w:r w:rsidRPr="00F51851">
        <w:rPr>
          <w:rStyle w:val="a7"/>
          <w:b/>
          <w:sz w:val="22"/>
          <w:szCs w:val="22"/>
        </w:rPr>
        <w:t>Оптимальная организация учебно-воспитательного процесса</w:t>
      </w:r>
    </w:p>
    <w:p w:rsidR="00816553" w:rsidRPr="00F51851" w:rsidRDefault="00816553" w:rsidP="00394F1A">
      <w:pPr>
        <w:pStyle w:val="a5"/>
        <w:jc w:val="center"/>
        <w:rPr>
          <w:b/>
          <w:sz w:val="22"/>
          <w:szCs w:val="22"/>
        </w:rPr>
      </w:pPr>
      <w:r w:rsidRPr="00F51851">
        <w:rPr>
          <w:rStyle w:val="a7"/>
          <w:b/>
          <w:sz w:val="22"/>
          <w:szCs w:val="22"/>
        </w:rPr>
        <w:t>Начальное общее образование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 обеспечение участия в экспериментах по совершенствованию структуры, содержания и технологии начального общего образования в рамках развития образования в городе, районе, области;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внедрение инновационных образовательных технологий и принципов организации учебного процесса в практику деят</w:t>
      </w:r>
      <w:r w:rsidR="00521ED6" w:rsidRPr="00F51851">
        <w:rPr>
          <w:sz w:val="22"/>
          <w:szCs w:val="22"/>
        </w:rPr>
        <w:t>ельности образовательной  органи</w:t>
      </w:r>
      <w:r w:rsidRPr="00F51851">
        <w:rPr>
          <w:sz w:val="22"/>
          <w:szCs w:val="22"/>
        </w:rPr>
        <w:t>з</w:t>
      </w:r>
      <w:r w:rsidR="00521ED6" w:rsidRPr="00F51851">
        <w:rPr>
          <w:sz w:val="22"/>
          <w:szCs w:val="22"/>
        </w:rPr>
        <w:t>а</w:t>
      </w:r>
      <w:r w:rsidRPr="00F51851">
        <w:rPr>
          <w:sz w:val="22"/>
          <w:szCs w:val="22"/>
        </w:rPr>
        <w:t>ции с использованием современных информационных технологий;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обеспечение интеллектуального развития  обучающихся путём участия в фестивалях, конкурсах, смотрах, спортивных соревнованиях;</w:t>
      </w:r>
    </w:p>
    <w:p w:rsidR="00816553" w:rsidRPr="00F51851" w:rsidRDefault="00816553" w:rsidP="0005069C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конкретная помощь обучающемуся со стороны педагогического коллектива в правильном выборе дальнейшего образования.</w:t>
      </w:r>
    </w:p>
    <w:p w:rsidR="00816553" w:rsidRPr="00F51851" w:rsidRDefault="00816553" w:rsidP="00394F1A">
      <w:pPr>
        <w:pStyle w:val="a5"/>
        <w:ind w:left="720"/>
        <w:jc w:val="center"/>
        <w:rPr>
          <w:b/>
          <w:sz w:val="22"/>
          <w:szCs w:val="22"/>
        </w:rPr>
      </w:pPr>
      <w:r w:rsidRPr="00F51851">
        <w:rPr>
          <w:rStyle w:val="a7"/>
          <w:b/>
          <w:sz w:val="22"/>
          <w:szCs w:val="22"/>
        </w:rPr>
        <w:t>Воспитание школьников и дополнительное образование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совершенствование воспитательной системы образовательной организации;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 совершенствование системы профилактики социальных рисков детства;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lastRenderedPageBreak/>
        <w:t>   выявление реальных потребностей обучающихся, трансформирование этих потребностей в содержание деятельности;</w:t>
      </w:r>
    </w:p>
    <w:p w:rsidR="002F42D0" w:rsidRPr="00F51851" w:rsidRDefault="00816553" w:rsidP="0005069C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внедрение в практику критериев оценки качества и результативности воспитательной деятельности</w:t>
      </w:r>
    </w:p>
    <w:p w:rsidR="001B0D95" w:rsidRPr="00F51851" w:rsidRDefault="001B0D95" w:rsidP="00394F1A">
      <w:pPr>
        <w:pStyle w:val="a5"/>
        <w:ind w:left="60"/>
        <w:rPr>
          <w:sz w:val="22"/>
          <w:szCs w:val="22"/>
        </w:rPr>
      </w:pPr>
    </w:p>
    <w:p w:rsidR="00816553" w:rsidRPr="00F51851" w:rsidRDefault="00816553" w:rsidP="00394F1A">
      <w:pPr>
        <w:pStyle w:val="a5"/>
        <w:ind w:left="720"/>
        <w:rPr>
          <w:b/>
          <w:sz w:val="22"/>
          <w:szCs w:val="22"/>
        </w:rPr>
      </w:pPr>
      <w:r w:rsidRPr="00F51851">
        <w:rPr>
          <w:rStyle w:val="a7"/>
          <w:b/>
          <w:sz w:val="22"/>
          <w:szCs w:val="22"/>
        </w:rPr>
        <w:t>Формирование физически здоровой личности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укрепление физического, психического здоровья обучающихся через включение в образовательный процесс </w:t>
      </w:r>
      <w:proofErr w:type="spellStart"/>
      <w:r w:rsidRPr="00F51851">
        <w:rPr>
          <w:sz w:val="22"/>
          <w:szCs w:val="22"/>
        </w:rPr>
        <w:t>здоровьесберегающих</w:t>
      </w:r>
      <w:proofErr w:type="spellEnd"/>
      <w:r w:rsidRPr="00F51851">
        <w:rPr>
          <w:sz w:val="22"/>
          <w:szCs w:val="22"/>
        </w:rPr>
        <w:t xml:space="preserve"> технологий;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совершенствование материально-технической базы для организации качественного образовательного процесса;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координирование действий школы и семьи в организации различных форм работы по пропаганде здорового образа жизни, формирование стереотипов поведения, способствующих сохранению и укреплению здоровья;</w:t>
      </w:r>
    </w:p>
    <w:p w:rsidR="00816553" w:rsidRPr="00F51851" w:rsidRDefault="00816553" w:rsidP="006F506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организация мониторинга состояния физического здоровья обучающихся.</w:t>
      </w:r>
    </w:p>
    <w:p w:rsidR="00816553" w:rsidRPr="00F51851" w:rsidRDefault="00816553" w:rsidP="00394F1A">
      <w:pPr>
        <w:pStyle w:val="a5"/>
        <w:jc w:val="center"/>
        <w:rPr>
          <w:b/>
          <w:sz w:val="22"/>
          <w:szCs w:val="22"/>
        </w:rPr>
      </w:pPr>
      <w:r w:rsidRPr="00F51851">
        <w:rPr>
          <w:rStyle w:val="a7"/>
          <w:b/>
          <w:sz w:val="22"/>
          <w:szCs w:val="22"/>
        </w:rPr>
        <w:t>1.4.Кадры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создание условий для творческой работы и роста профессионального мастерства учителей через курсовую переподготовку;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совершенствование системы стимулирования творчески, активно работающих учителей;</w:t>
      </w:r>
    </w:p>
    <w:p w:rsidR="0020319B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совершенствование методической работы, формирование нов</w:t>
      </w:r>
      <w:r w:rsidR="00394F1A" w:rsidRPr="00F51851">
        <w:rPr>
          <w:sz w:val="22"/>
          <w:szCs w:val="22"/>
        </w:rPr>
        <w:t>ого профессионального мышления;</w:t>
      </w:r>
      <w:r w:rsidRPr="00F51851">
        <w:rPr>
          <w:sz w:val="22"/>
          <w:szCs w:val="22"/>
        </w:rPr>
        <w:t>  обеспечение современными программными и научно-методическими пособиями, необходимыми для модерниз</w:t>
      </w:r>
      <w:r w:rsidR="002E68C2">
        <w:rPr>
          <w:sz w:val="22"/>
          <w:szCs w:val="22"/>
        </w:rPr>
        <w:t>ации образования</w:t>
      </w:r>
    </w:p>
    <w:p w:rsidR="00521ED6" w:rsidRPr="00F51851" w:rsidRDefault="00521ED6" w:rsidP="00394F1A">
      <w:pPr>
        <w:pStyle w:val="a5"/>
        <w:rPr>
          <w:sz w:val="22"/>
          <w:szCs w:val="22"/>
        </w:rPr>
      </w:pPr>
    </w:p>
    <w:p w:rsidR="00816553" w:rsidRPr="00F51851" w:rsidRDefault="00816553" w:rsidP="00394F1A">
      <w:pPr>
        <w:pStyle w:val="a5"/>
        <w:ind w:left="720"/>
        <w:jc w:val="center"/>
        <w:rPr>
          <w:b/>
          <w:sz w:val="22"/>
          <w:szCs w:val="22"/>
        </w:rPr>
      </w:pPr>
      <w:r w:rsidRPr="00F51851">
        <w:rPr>
          <w:rStyle w:val="a7"/>
          <w:b/>
          <w:sz w:val="22"/>
          <w:szCs w:val="22"/>
        </w:rPr>
        <w:t>Создание условий  для комплексной безопасности обучающихся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подготовка педагогического коллектива и обучающихся по вопросам личной и коллективной безопасности;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совершенствование системы взаимодействия с правоохранительными органами при проведении массовых мероприятий;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целенаправленная работа с родительской общественностью  о возросшей необходимости повышения ответственности и активности их в деле воспитания у обучающихся соблюдения норм общественного поведения и требований безопасности.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</w:t>
      </w:r>
    </w:p>
    <w:p w:rsidR="00816553" w:rsidRPr="00F51851" w:rsidRDefault="00816553" w:rsidP="00394F1A">
      <w:pPr>
        <w:pStyle w:val="a5"/>
        <w:jc w:val="center"/>
        <w:rPr>
          <w:b/>
          <w:sz w:val="22"/>
          <w:szCs w:val="22"/>
        </w:rPr>
      </w:pPr>
      <w:r w:rsidRPr="00F51851">
        <w:rPr>
          <w:rStyle w:val="a7"/>
          <w:b/>
          <w:sz w:val="22"/>
          <w:szCs w:val="22"/>
        </w:rPr>
        <w:t>1.6. Внеурочная деятельность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способствовать созданию и укреплению национальных и местных традиций, обеспечить связь воспитательной деятельности школы с делами и заботами своего города, микрорайона;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проводить диагностическое обследование с целью изучения интересов и потребностей обучающихся в создании кружков, секций.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</w:t>
      </w:r>
    </w:p>
    <w:p w:rsidR="001B0D95" w:rsidRPr="00F51851" w:rsidRDefault="001B0D95" w:rsidP="00394F1A">
      <w:pPr>
        <w:pStyle w:val="a5"/>
        <w:rPr>
          <w:b/>
          <w:sz w:val="22"/>
          <w:szCs w:val="22"/>
        </w:rPr>
      </w:pPr>
    </w:p>
    <w:p w:rsidR="00816553" w:rsidRPr="00F51851" w:rsidRDefault="00816553" w:rsidP="00394F1A">
      <w:pPr>
        <w:pStyle w:val="a5"/>
        <w:jc w:val="center"/>
        <w:rPr>
          <w:b/>
          <w:sz w:val="22"/>
          <w:szCs w:val="22"/>
        </w:rPr>
      </w:pPr>
      <w:r w:rsidRPr="00F51851">
        <w:rPr>
          <w:rStyle w:val="a7"/>
          <w:b/>
          <w:sz w:val="22"/>
          <w:szCs w:val="22"/>
        </w:rPr>
        <w:lastRenderedPageBreak/>
        <w:t>1.7.Расширение связей с окружающим миром, преодоление дефицита общения сельских школьников в рамках образовательного процесса.</w:t>
      </w:r>
    </w:p>
    <w:p w:rsidR="00816553" w:rsidRPr="00F51851" w:rsidRDefault="00816553" w:rsidP="00394F1A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 привлекать специалистов для проведения внеклассной работы (работников библиотеки, и др.);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организовать совместную внеурочную деятельность с обучающимися разного возраста: проведение общешкольных дел, создание разновозрастных временных и постоянных объединений для повседневной работы и проведения общешкольных дел.</w:t>
      </w:r>
    </w:p>
    <w:p w:rsidR="00816553" w:rsidRPr="00F51851" w:rsidRDefault="00816553" w:rsidP="00816553">
      <w:pPr>
        <w:pStyle w:val="a5"/>
        <w:jc w:val="center"/>
        <w:rPr>
          <w:b/>
          <w:sz w:val="22"/>
          <w:szCs w:val="22"/>
        </w:rPr>
      </w:pPr>
      <w:r w:rsidRPr="00F51851">
        <w:rPr>
          <w:rStyle w:val="a7"/>
          <w:b/>
          <w:sz w:val="22"/>
          <w:szCs w:val="22"/>
        </w:rPr>
        <w:t>1.8.Материально-техническая база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Материально-техническая база — необходимое условие функционирования образовательной организации и реализации ее Программы развития. Дальнейшее совершенствование материально-технического обеспечения образовательной </w:t>
      </w:r>
      <w:proofErr w:type="spellStart"/>
      <w:r w:rsidRPr="00F51851">
        <w:rPr>
          <w:sz w:val="22"/>
          <w:szCs w:val="22"/>
        </w:rPr>
        <w:t>органиазции</w:t>
      </w:r>
      <w:proofErr w:type="spellEnd"/>
      <w:r w:rsidRPr="00F51851">
        <w:rPr>
          <w:sz w:val="22"/>
          <w:szCs w:val="22"/>
        </w:rPr>
        <w:t xml:space="preserve"> и его структурных подразделений современным учебным и спортивным оборудованием, информационно- техническими средствами будет способствовать качественному решению тех задач, которые стоят перед образовательной организацией.</w:t>
      </w: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6"/>
          <w:sz w:val="22"/>
          <w:szCs w:val="22"/>
        </w:rPr>
        <w:t>9.Ожидаемые результаты от реализации Программы развития</w:t>
      </w:r>
      <w:proofErr w:type="gramStart"/>
      <w:r w:rsidRPr="00F51851">
        <w:rPr>
          <w:rStyle w:val="a6"/>
          <w:sz w:val="22"/>
          <w:szCs w:val="22"/>
        </w:rPr>
        <w:t>.</w:t>
      </w:r>
      <w:r w:rsidR="00B40969">
        <w:rPr>
          <w:rStyle w:val="a6"/>
          <w:sz w:val="22"/>
          <w:szCs w:val="22"/>
        </w:rPr>
        <w:t>(</w:t>
      </w:r>
      <w:proofErr w:type="gramEnd"/>
      <w:r w:rsidR="00B40969">
        <w:rPr>
          <w:rStyle w:val="a6"/>
          <w:sz w:val="22"/>
          <w:szCs w:val="22"/>
        </w:rPr>
        <w:t>начальное образование)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Модернизация учебного плана и образовательной программы в свете новых подходов к начальному общему образованию.</w:t>
      </w:r>
    </w:p>
    <w:p w:rsidR="00816553" w:rsidRPr="00F51851" w:rsidRDefault="00816553" w:rsidP="00F0470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Обновление содержания начального общего образования путём внедрения новых федеральных государственных образовательных стандартов.</w:t>
      </w:r>
    </w:p>
    <w:p w:rsidR="00816553" w:rsidRPr="00F51851" w:rsidRDefault="00816553" w:rsidP="00F0470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Информатизация образовательной среды: оснащение образовательной организации  компьютерной техникой для внедрения в образовательный процесс электронных учебно-методических комплексов и освоение педагогами компьютерных методов обучения.</w:t>
      </w:r>
    </w:p>
    <w:p w:rsidR="00816553" w:rsidRPr="00F51851" w:rsidRDefault="00816553" w:rsidP="00F0470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Расширение взаимодействия с образовательными, культурными учреждениями микрорайона, города.</w:t>
      </w:r>
    </w:p>
    <w:p w:rsidR="00816553" w:rsidRPr="00F51851" w:rsidRDefault="00816553" w:rsidP="00F0470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Позитивное влияние инновационной деятельности педагогов на качество образовательного процесса в образовательной организации.</w:t>
      </w:r>
    </w:p>
    <w:p w:rsidR="00816553" w:rsidRPr="00F51851" w:rsidRDefault="00816553" w:rsidP="00F0470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Совершенствование системы повышения квалификации педагогических работников.</w:t>
      </w:r>
    </w:p>
    <w:p w:rsidR="00816553" w:rsidRPr="00F51851" w:rsidRDefault="00816553" w:rsidP="00F0470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Повышение уровня физического, психического и социального здоровья обучающихся.</w:t>
      </w:r>
    </w:p>
    <w:p w:rsidR="00816553" w:rsidRPr="00F51851" w:rsidRDefault="00816553" w:rsidP="00F0470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Обогащение предметно-развивающей среды образовательной организации.</w:t>
      </w:r>
    </w:p>
    <w:p w:rsidR="00816553" w:rsidRPr="00F51851" w:rsidRDefault="00816553" w:rsidP="00F0470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Повышение уровня воспитанности младших школьников.</w:t>
      </w:r>
    </w:p>
    <w:p w:rsidR="00816553" w:rsidRPr="00F51851" w:rsidRDefault="00816553" w:rsidP="00F0470F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Личностное развитие каждого обучающегося  в соответствии с его потенциальными возможностями.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10.  Чёткое отлаженное взаимодействие педагогического, родительского и детского коллективов.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11.  Повышение приоритета семьи среди жизненных ценностей различных возрастных групп населения.</w:t>
      </w:r>
    </w:p>
    <w:p w:rsidR="00816553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12.  Осознанное отношение обучающихся и их родителей (законных представителей)  к состоянию здоровья ребенка, как основному фактору успеха на последующих этапах жизни.</w:t>
      </w:r>
    </w:p>
    <w:p w:rsidR="00B40969" w:rsidRDefault="00B40969" w:rsidP="00B40969">
      <w:pPr>
        <w:jc w:val="center"/>
        <w:rPr>
          <w:color w:val="000000"/>
        </w:rPr>
      </w:pPr>
      <w:r>
        <w:rPr>
          <w:b/>
          <w:bCs/>
          <w:color w:val="000000"/>
        </w:rPr>
        <w:t>Ожидаемые результаты реализации программы развити</w:t>
      </w:r>
      <w:proofErr w:type="gramStart"/>
      <w:r>
        <w:rPr>
          <w:b/>
          <w:bCs/>
          <w:color w:val="000000"/>
        </w:rPr>
        <w:t>я(</w:t>
      </w:r>
      <w:proofErr w:type="gramEnd"/>
      <w:r>
        <w:rPr>
          <w:b/>
          <w:bCs/>
          <w:color w:val="000000"/>
        </w:rPr>
        <w:t xml:space="preserve"> дошкольное образование)</w:t>
      </w:r>
    </w:p>
    <w:p w:rsidR="00B40969" w:rsidRDefault="00B40969" w:rsidP="00B40969">
      <w:pPr>
        <w:rPr>
          <w:color w:val="000000"/>
        </w:rPr>
      </w:pPr>
      <w:r>
        <w:rPr>
          <w:color w:val="000000"/>
        </w:rPr>
        <w:t>1. Высокая конкурентоспособность детского сада на рынке образовательных услуг, обеспечение равных стартовых возможностей дошкольников.</w:t>
      </w:r>
    </w:p>
    <w:p w:rsidR="00B40969" w:rsidRDefault="00B40969" w:rsidP="00B40969">
      <w:pPr>
        <w:rPr>
          <w:color w:val="000000"/>
        </w:rPr>
      </w:pPr>
      <w:r>
        <w:rPr>
          <w:color w:val="000000"/>
        </w:rPr>
        <w:t>2. Внедрено и эффективно используются цифровые технологии в работе организации, в том числе документообороте, обучении и воспитании.</w:t>
      </w:r>
    </w:p>
    <w:p w:rsidR="00B40969" w:rsidRDefault="00B40969" w:rsidP="00B40969">
      <w:pPr>
        <w:rPr>
          <w:color w:val="000000"/>
        </w:rPr>
      </w:pPr>
      <w:r>
        <w:rPr>
          <w:color w:val="000000"/>
        </w:rPr>
        <w:t>3. Создана современная комфортная развивающая предметно-пространственная среда и обучающее пространство в соответствии с требованиями законодательства РФ.</w:t>
      </w:r>
    </w:p>
    <w:p w:rsidR="00B40969" w:rsidRDefault="00B40969" w:rsidP="00B40969">
      <w:pPr>
        <w:rPr>
          <w:color w:val="000000"/>
        </w:rPr>
      </w:pPr>
      <w:r>
        <w:rPr>
          <w:color w:val="000000"/>
        </w:rPr>
        <w:t xml:space="preserve">4. Повысилась профессиональная компетентность педагогов, в том числе в области овладения инновационными образовательными и </w:t>
      </w:r>
      <w:proofErr w:type="spellStart"/>
      <w:r>
        <w:rPr>
          <w:color w:val="000000"/>
        </w:rPr>
        <w:t>метапредметными</w:t>
      </w:r>
      <w:proofErr w:type="spellEnd"/>
      <w:r>
        <w:rPr>
          <w:color w:val="000000"/>
        </w:rPr>
        <w:t xml:space="preserve">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</w:r>
    </w:p>
    <w:p w:rsidR="00B40969" w:rsidRDefault="00B40969" w:rsidP="00B40969">
      <w:pPr>
        <w:rPr>
          <w:color w:val="000000"/>
        </w:rPr>
      </w:pPr>
      <w:r>
        <w:rPr>
          <w:color w:val="000000"/>
        </w:rPr>
        <w:t>5. Организация получает меньше замечаний от органов надзора и контроля в сфере охраны труда и безопасности.</w:t>
      </w:r>
    </w:p>
    <w:p w:rsidR="00B40969" w:rsidRPr="00F51851" w:rsidRDefault="00B40969" w:rsidP="00816553">
      <w:pPr>
        <w:pStyle w:val="a5"/>
        <w:rPr>
          <w:sz w:val="22"/>
          <w:szCs w:val="22"/>
        </w:rPr>
      </w:pPr>
    </w:p>
    <w:p w:rsidR="0005069C" w:rsidRPr="00F51851" w:rsidRDefault="002E68C2" w:rsidP="00816553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> </w:t>
      </w: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6"/>
          <w:sz w:val="22"/>
          <w:szCs w:val="22"/>
        </w:rPr>
        <w:t>10.Общий объем ресурсов, необходимых для реализации Программы и его обоснованием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Ресурсное обеспечение Программы включает финансовые, кадровые и материально-технические ресурсы.</w:t>
      </w: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7"/>
          <w:sz w:val="22"/>
          <w:szCs w:val="22"/>
        </w:rPr>
        <w:t>Финансовое обеспечение</w:t>
      </w:r>
    </w:p>
    <w:p w:rsidR="0020319B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Финансирование школы осуществляется из регионального (фонд оплаты труда и учебные расх</w:t>
      </w:r>
      <w:r w:rsidR="00394F1A" w:rsidRPr="00F51851">
        <w:rPr>
          <w:sz w:val="22"/>
          <w:szCs w:val="22"/>
        </w:rPr>
        <w:t>оды) и муниципального бюджетов.</w:t>
      </w:r>
    </w:p>
    <w:p w:rsidR="00816553" w:rsidRPr="00F51851" w:rsidRDefault="00816553" w:rsidP="008F373F">
      <w:pPr>
        <w:pStyle w:val="a5"/>
        <w:jc w:val="center"/>
        <w:rPr>
          <w:sz w:val="22"/>
          <w:szCs w:val="22"/>
        </w:rPr>
      </w:pPr>
      <w:r w:rsidRPr="00F51851">
        <w:rPr>
          <w:rStyle w:val="a6"/>
          <w:sz w:val="22"/>
          <w:szCs w:val="22"/>
        </w:rPr>
        <w:t>12.План действий по реализации Программы</w:t>
      </w:r>
      <w:r w:rsidR="0005069C" w:rsidRPr="00F51851">
        <w:rPr>
          <w:rStyle w:val="a6"/>
          <w:sz w:val="22"/>
          <w:szCs w:val="22"/>
        </w:rPr>
        <w:t xml:space="preserve"> начального образования.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620"/>
        <w:gridCol w:w="1680"/>
        <w:gridCol w:w="2385"/>
      </w:tblGrid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№ п/п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Основные мероприятия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Сроки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Ответственный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rStyle w:val="a6"/>
                <w:sz w:val="22"/>
                <w:szCs w:val="22"/>
              </w:rPr>
              <w:t>1. Сохранение и развитие действующей системы образования в школе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1.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Обеспечение сохранения единой системы с целью получения среднего общего образования с учётом запросов обучающихся и социального заказа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F51851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До 2023</w:t>
            </w:r>
            <w:r w:rsidR="00521ED6" w:rsidRPr="00F51851">
              <w:rPr>
                <w:sz w:val="22"/>
                <w:szCs w:val="22"/>
              </w:rPr>
              <w:t xml:space="preserve"> </w:t>
            </w:r>
            <w:r w:rsidR="00816553" w:rsidRPr="00F5185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2.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Изучение социального заказа родителей:</w:t>
            </w:r>
          </w:p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   анкетирование;</w:t>
            </w:r>
          </w:p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   собеседование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Администрация, учителя,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3.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Учёт детей с ограниченными возможностями здоровья школьного возраста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Администрация, учителя,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4.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Проведение педсовета «Индивидуализация учебно-воспитательного процесса»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F51851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2021</w:t>
            </w:r>
            <w:r w:rsidR="00816553" w:rsidRPr="00F51851">
              <w:rPr>
                <w:sz w:val="22"/>
                <w:szCs w:val="22"/>
              </w:rPr>
              <w:t>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5.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Проведение педсовета «Применение информационно-коммуникативных технологий в учебной деятельности»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F51851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2021</w:t>
            </w:r>
            <w:r w:rsidR="00521ED6" w:rsidRPr="00F51851">
              <w:rPr>
                <w:sz w:val="22"/>
                <w:szCs w:val="22"/>
              </w:rPr>
              <w:t xml:space="preserve"> </w:t>
            </w:r>
            <w:r w:rsidR="00816553" w:rsidRPr="00F5185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6.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Вовлечение обучающихся в проектную деятельность с использованием средств ИКТ (создание презентаций, работа с сайтом школы, программ для компьютерной поддержки уроков)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F51851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2021-2023</w:t>
            </w:r>
            <w:r w:rsidR="00521ED6" w:rsidRPr="00F51851">
              <w:rPr>
                <w:sz w:val="22"/>
                <w:szCs w:val="22"/>
              </w:rPr>
              <w:t xml:space="preserve"> </w:t>
            </w:r>
            <w:r w:rsidR="00816553" w:rsidRPr="00F51851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Учителя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7.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Применение новых информационных технологий для управления качеством образования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19.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Реализация программы по информатизации образовательной организации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F51851" w:rsidP="002F42D0">
            <w:pPr>
              <w:pStyle w:val="a5"/>
              <w:jc w:val="center"/>
            </w:pPr>
            <w:r>
              <w:rPr>
                <w:sz w:val="22"/>
                <w:szCs w:val="22"/>
              </w:rPr>
              <w:t>2021-2023</w:t>
            </w:r>
            <w:r w:rsidR="00521ED6" w:rsidRPr="00F518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rStyle w:val="a6"/>
                <w:sz w:val="22"/>
                <w:szCs w:val="22"/>
              </w:rPr>
              <w:t>2. Совершенствование воспитательной системы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1.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Создание условий для самореализации   обучающихся через сеть дополнительных образовательных услуг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F51851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2021-2023</w:t>
            </w:r>
            <w:r w:rsidR="00816553" w:rsidRPr="00F51851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Администрация, учителя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4.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Реализация воспитательной работы по следующим направлениям:</w:t>
            </w:r>
          </w:p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   духовно- нравственное;</w:t>
            </w:r>
          </w:p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    </w:t>
            </w:r>
            <w:r w:rsidR="002F42D0" w:rsidRPr="00F51851">
              <w:rPr>
                <w:sz w:val="22"/>
                <w:szCs w:val="22"/>
              </w:rPr>
              <w:t>спортивно-оздоровительное</w:t>
            </w:r>
          </w:p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 xml:space="preserve">   </w:t>
            </w:r>
            <w:proofErr w:type="spellStart"/>
            <w:r w:rsidRPr="00F51851">
              <w:rPr>
                <w:sz w:val="22"/>
                <w:szCs w:val="22"/>
              </w:rPr>
              <w:t>Здоровьесберегающее</w:t>
            </w:r>
            <w:proofErr w:type="spellEnd"/>
            <w:r w:rsidRPr="00F51851">
              <w:rPr>
                <w:sz w:val="22"/>
                <w:szCs w:val="22"/>
              </w:rPr>
              <w:t>;</w:t>
            </w:r>
          </w:p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   гражданско-патриотическое</w:t>
            </w:r>
          </w:p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   познавательно-информационное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F51851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2021 -2023</w:t>
            </w:r>
            <w:r w:rsidR="00521ED6" w:rsidRPr="00F51851">
              <w:rPr>
                <w:sz w:val="22"/>
                <w:szCs w:val="22"/>
              </w:rPr>
              <w:t>г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Учителя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rStyle w:val="a6"/>
                <w:sz w:val="22"/>
                <w:szCs w:val="22"/>
              </w:rPr>
              <w:lastRenderedPageBreak/>
              <w:t xml:space="preserve">3. Создание </w:t>
            </w:r>
            <w:proofErr w:type="spellStart"/>
            <w:r w:rsidRPr="00F51851">
              <w:rPr>
                <w:rStyle w:val="a6"/>
                <w:sz w:val="22"/>
                <w:szCs w:val="22"/>
              </w:rPr>
              <w:t>здоровьесберегающей</w:t>
            </w:r>
            <w:proofErr w:type="spellEnd"/>
            <w:r w:rsidRPr="00F51851">
              <w:rPr>
                <w:rStyle w:val="a6"/>
                <w:sz w:val="22"/>
                <w:szCs w:val="22"/>
              </w:rPr>
              <w:t xml:space="preserve"> среды в образовательном процессе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1.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 xml:space="preserve">Проведение мониторинга состояния здоровья </w:t>
            </w:r>
            <w:proofErr w:type="gramStart"/>
            <w:r w:rsidRPr="00F51851">
              <w:rPr>
                <w:sz w:val="22"/>
                <w:szCs w:val="22"/>
              </w:rPr>
              <w:t>обучающихся</w:t>
            </w:r>
            <w:proofErr w:type="gramEnd"/>
            <w:r w:rsidRPr="00F51851">
              <w:rPr>
                <w:sz w:val="22"/>
                <w:szCs w:val="22"/>
              </w:rPr>
              <w:t xml:space="preserve"> на основании медицинского заключения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2E68C2" w:rsidP="002E68C2">
            <w:pPr>
              <w:pStyle w:val="a5"/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2.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 xml:space="preserve">Внедрение в образовательный процесс </w:t>
            </w:r>
            <w:proofErr w:type="spellStart"/>
            <w:r w:rsidRPr="00F51851">
              <w:rPr>
                <w:sz w:val="22"/>
                <w:szCs w:val="22"/>
              </w:rPr>
              <w:t>здоровьесберегающих</w:t>
            </w:r>
            <w:proofErr w:type="spellEnd"/>
            <w:r w:rsidRPr="00F51851"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F51851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2021-2023</w:t>
            </w:r>
            <w:r w:rsidR="00816553" w:rsidRPr="00F51851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Учителя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3.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Проведение Дней здоровья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Учителя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4.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Организация летнего лагеря дневного пребывания детей на базе образовательной организации на принципах социального подхода и с учётом состояния здоровья обучающихся.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Ежегодно, июнь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Начальн</w:t>
            </w:r>
            <w:r w:rsidR="002E68C2">
              <w:rPr>
                <w:sz w:val="22"/>
                <w:szCs w:val="22"/>
              </w:rPr>
              <w:t>ик лагеря,  педагоги школы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5.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Обеспечение участия школьников в оздоровительных мероприятиях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Учителя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6.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Обеспечение санитарно- гигиенических условий для обучения и воспитания обучающихся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Постоянно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rStyle w:val="a6"/>
                <w:sz w:val="22"/>
                <w:szCs w:val="22"/>
              </w:rPr>
              <w:t>4. Кадровая политика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1.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Обеспечение социально-правовых гарантий для педагогов, соблюдение охраны труда и техники безопасности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2.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Разработка плана повышения квалификации и аттестации педагогов и обеспечение его выполнения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3.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Участие педагогов в районных конкурсах, областных конкурсах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4.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Обеспечение педагогов программными, учебно-наглядными пособиями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5.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Применение Положения о стимулировании педагогов, активно внедряющих  инновационные технологии в образовательном процессе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6.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Формирование портфолио учителей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F51851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2021-2023</w:t>
            </w:r>
            <w:r w:rsidR="00816553" w:rsidRPr="00F51851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Учителя</w:t>
            </w:r>
          </w:p>
        </w:tc>
      </w:tr>
    </w:tbl>
    <w:p w:rsidR="00816553" w:rsidRPr="00F51851" w:rsidRDefault="00816553" w:rsidP="00816553">
      <w:pPr>
        <w:pStyle w:val="a5"/>
        <w:rPr>
          <w:sz w:val="22"/>
          <w:szCs w:val="22"/>
        </w:rPr>
      </w:pPr>
    </w:p>
    <w:p w:rsidR="00816553" w:rsidRPr="00F51851" w:rsidRDefault="00F51851" w:rsidP="00816553">
      <w:pPr>
        <w:pStyle w:val="a5"/>
        <w:rPr>
          <w:sz w:val="22"/>
          <w:szCs w:val="22"/>
        </w:rPr>
      </w:pPr>
      <w:r>
        <w:rPr>
          <w:rStyle w:val="a6"/>
          <w:sz w:val="22"/>
          <w:szCs w:val="22"/>
        </w:rPr>
        <w:t xml:space="preserve">                                </w:t>
      </w:r>
      <w:r w:rsidR="00816553" w:rsidRPr="00F51851">
        <w:rPr>
          <w:rStyle w:val="a6"/>
          <w:sz w:val="22"/>
          <w:szCs w:val="22"/>
        </w:rPr>
        <w:t xml:space="preserve">Организация отдыха обучающихся в каникулярное время 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Руководствуясь Законом РФ № 124-ФЗ «Об основных гарантиях прав ребенка в Российской Федерации» образовательная организация ежегодно проводит целенаправленную работу по организации отдыха, оздоровления и </w:t>
      </w:r>
      <w:proofErr w:type="gramStart"/>
      <w:r w:rsidRPr="00F51851">
        <w:rPr>
          <w:sz w:val="22"/>
          <w:szCs w:val="22"/>
        </w:rPr>
        <w:t>занятости</w:t>
      </w:r>
      <w:proofErr w:type="gramEnd"/>
      <w:r w:rsidRPr="00F51851">
        <w:rPr>
          <w:sz w:val="22"/>
          <w:szCs w:val="22"/>
        </w:rPr>
        <w:t xml:space="preserve"> обучающихся в каникулярное время.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Организации каникулярного отдыха и оздоровления </w:t>
      </w:r>
      <w:proofErr w:type="gramStart"/>
      <w:r w:rsidRPr="00F51851">
        <w:rPr>
          <w:sz w:val="22"/>
          <w:szCs w:val="22"/>
        </w:rPr>
        <w:t>обучающихся</w:t>
      </w:r>
      <w:proofErr w:type="gramEnd"/>
      <w:r w:rsidRPr="00F51851">
        <w:rPr>
          <w:sz w:val="22"/>
          <w:szCs w:val="22"/>
        </w:rPr>
        <w:t xml:space="preserve"> была вызвана: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спросом родителей (законных представителей)  и обучающихся  на организованный отдых;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необходимостью упорядочить сложившуюся систему перспективного планирования.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Цель</w:t>
      </w:r>
      <w:r w:rsidRPr="00F51851">
        <w:rPr>
          <w:rStyle w:val="a6"/>
          <w:sz w:val="22"/>
          <w:szCs w:val="22"/>
        </w:rPr>
        <w:t xml:space="preserve">: </w:t>
      </w:r>
      <w:r w:rsidRPr="00F51851">
        <w:rPr>
          <w:sz w:val="22"/>
          <w:szCs w:val="22"/>
        </w:rPr>
        <w:t>Создание системы интересного, разнообразного и познавательного отдыха и оздоровления учащихся.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В соответствии с поставленной целью будут решаться следующие </w:t>
      </w:r>
      <w:r w:rsidRPr="00F51851">
        <w:rPr>
          <w:sz w:val="22"/>
          <w:szCs w:val="22"/>
          <w:u w:val="single"/>
        </w:rPr>
        <w:t>задачи</w:t>
      </w:r>
      <w:r w:rsidRPr="00F51851">
        <w:rPr>
          <w:sz w:val="22"/>
          <w:szCs w:val="22"/>
        </w:rPr>
        <w:t>: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-       организация системы оздоровительных мероприятий, связанных с профилактикой распространенных заболеваний;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-       способствование укреплению навыков к ведению здорового образа жизни;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lastRenderedPageBreak/>
        <w:t>-       приобщение обучающихся, посещающих лагерь дневного пребывания к творческим видам деятельности, развитие творческого мышления;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-       развитие различных форм общения в разновозрастной группе.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-       приобщение слушателей лагеря к исследовательской деятельности;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-       формирование ценностных мотивов учения;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-       формирование умения ориентироваться в системе современных ценностей;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-       формирование умений работать в команде.</w:t>
      </w:r>
    </w:p>
    <w:p w:rsidR="00816553" w:rsidRPr="00F51851" w:rsidRDefault="00F51851" w:rsidP="00F51851">
      <w:pPr>
        <w:pStyle w:val="a5"/>
        <w:rPr>
          <w:sz w:val="22"/>
          <w:szCs w:val="22"/>
        </w:rPr>
      </w:pPr>
      <w:r>
        <w:rPr>
          <w:rStyle w:val="a6"/>
          <w:sz w:val="22"/>
          <w:szCs w:val="22"/>
        </w:rPr>
        <w:t xml:space="preserve">                              </w:t>
      </w:r>
      <w:r w:rsidR="00816553" w:rsidRPr="00F51851">
        <w:rPr>
          <w:rStyle w:val="a6"/>
          <w:sz w:val="22"/>
          <w:szCs w:val="22"/>
        </w:rPr>
        <w:t>Духовно-нравственное воспитание и краеведческое образование.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proofErr w:type="gramStart"/>
      <w:r w:rsidRPr="00F51851">
        <w:rPr>
          <w:sz w:val="22"/>
          <w:szCs w:val="22"/>
        </w:rPr>
        <w:t>Духовно-нравственное развитие и воспитание  обучающихся являются первостепенной задачей современной образовательной системы и представляют собой важный компонент социального заказа для образования.</w:t>
      </w:r>
      <w:proofErr w:type="gramEnd"/>
      <w:r w:rsidRPr="00F51851">
        <w:rPr>
          <w:sz w:val="22"/>
          <w:szCs w:val="22"/>
        </w:rPr>
        <w:t xml:space="preserve"> Образованию отводится ключевая роль в духовно-нравственной консолидации российского общества.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Основным содержанием духовно-нравственного развития, воспитания и социализации являются базовые национальные ценности. Эти ценности мы храним в культурных и семейных традициях, передаем от поколения к поколению. Опора на эти ценности помогает человеку противостоять разрушительным влияниям.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Каковы же наши традиционные источники нравственности? Это Россия, наш многонациональный народ и гражданское общество, семья, труд, искусство, наука, религия, природа¸ человечество. Соответственно этому и определяются базовые национальные ценности:</w:t>
      </w:r>
    </w:p>
    <w:p w:rsidR="00816553" w:rsidRPr="00F51851" w:rsidRDefault="00816553" w:rsidP="00F0470F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Патриотизм – любовь к своей малой Родине, своему народу, к России, служение Отечеству;</w:t>
      </w:r>
    </w:p>
    <w:p w:rsidR="00816553" w:rsidRPr="00F51851" w:rsidRDefault="00816553" w:rsidP="00F0470F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гражданственность – закон и порядок, свобода совести и вероисповедания, правовое государство;</w:t>
      </w:r>
    </w:p>
    <w:p w:rsidR="00816553" w:rsidRPr="00F51851" w:rsidRDefault="00816553" w:rsidP="00F0470F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816553" w:rsidRPr="00F51851" w:rsidRDefault="00816553" w:rsidP="00F0470F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человечество – мир во всем мире, многообразие культур и народов, прогресс человечества, международное сотрудничество,</w:t>
      </w:r>
    </w:p>
    <w:p w:rsidR="00816553" w:rsidRPr="00F51851" w:rsidRDefault="00816553" w:rsidP="00F0470F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наука – ценность знания, стремление к истине, научная картина мира;</w:t>
      </w:r>
    </w:p>
    <w:p w:rsidR="00816553" w:rsidRPr="00F51851" w:rsidRDefault="00816553" w:rsidP="00F0470F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труд и творчество – уважение к труду, творчество и созидание, целеустремленность и настойчивость;</w:t>
      </w:r>
    </w:p>
    <w:p w:rsidR="00816553" w:rsidRPr="00F51851" w:rsidRDefault="00816553" w:rsidP="00F0470F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традиционные российские религии – представление о вере, духовности, религиозной жизни человека, толерантности, формируемые на основе межконфессионального диалога;</w:t>
      </w:r>
    </w:p>
    <w:p w:rsidR="00816553" w:rsidRPr="00F51851" w:rsidRDefault="00816553" w:rsidP="00F0470F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искусство и литература – красота, гармония, духовный мир человека, нравственный выбор, смысл жизни, эстетическое развитие, этическое развитие;</w:t>
      </w:r>
    </w:p>
    <w:p w:rsidR="00816553" w:rsidRPr="00F51851" w:rsidRDefault="00816553" w:rsidP="00F0470F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природа – эволюция, родная земля, заповедная природа, планета Земля, экологическое сознание;</w:t>
      </w:r>
    </w:p>
    <w:p w:rsidR="00816553" w:rsidRPr="00F51851" w:rsidRDefault="00816553" w:rsidP="00F0470F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Базовые ценности должны лежать в основе уклада школьной жизни, определять урочную, внеурочную и внешкольную деятельность детей.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Для организации такого пространства необходимо взаимодействие образовательной </w:t>
      </w:r>
      <w:proofErr w:type="spellStart"/>
      <w:r w:rsidRPr="00F51851">
        <w:rPr>
          <w:sz w:val="22"/>
          <w:szCs w:val="22"/>
        </w:rPr>
        <w:t>органиазции</w:t>
      </w:r>
      <w:proofErr w:type="spellEnd"/>
      <w:r w:rsidRPr="00F51851">
        <w:rPr>
          <w:sz w:val="22"/>
          <w:szCs w:val="22"/>
        </w:rPr>
        <w:t xml:space="preserve"> с семьей, общественными и религиозными объединениями, учреждениями дополнительного образования, культуры и спорта, средствами массовой информации. Целью этого взаимодействия является совместное обеспечение условий для духовно-нравственного развития и воспитания обучающихся.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proofErr w:type="spellStart"/>
      <w:r w:rsidRPr="00F51851">
        <w:rPr>
          <w:sz w:val="22"/>
          <w:szCs w:val="22"/>
        </w:rPr>
        <w:t>Внеучебная</w:t>
      </w:r>
      <w:proofErr w:type="spellEnd"/>
      <w:r w:rsidRPr="00F51851">
        <w:rPr>
          <w:sz w:val="22"/>
          <w:szCs w:val="22"/>
        </w:rPr>
        <w:t xml:space="preserve"> деятельность школьников – понятие, объединяющее все виды деятельности школьников (кроме учебной), в которых возможно и целесообразно решение задач их воспитания и социализации – это неотъемлемая часть образовательного процесса в школе. Она способствует реализации требований федеральных образовательных стандартов общего образования. Её преимущества: предоставление </w:t>
      </w:r>
      <w:proofErr w:type="spellStart"/>
      <w:r w:rsidRPr="00F51851">
        <w:rPr>
          <w:sz w:val="22"/>
          <w:szCs w:val="22"/>
        </w:rPr>
        <w:t>обучющимся</w:t>
      </w:r>
      <w:proofErr w:type="spellEnd"/>
      <w:r w:rsidRPr="00F51851">
        <w:rPr>
          <w:sz w:val="22"/>
          <w:szCs w:val="22"/>
        </w:rPr>
        <w:t xml:space="preserve"> возможности широкого спектра занятий, направленных на развитие школьника.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rStyle w:val="a7"/>
          <w:sz w:val="22"/>
          <w:szCs w:val="22"/>
          <w:u w:val="single"/>
        </w:rPr>
        <w:t>Первый уровень результатов</w:t>
      </w:r>
      <w:r w:rsidRPr="00F51851">
        <w:rPr>
          <w:sz w:val="22"/>
          <w:szCs w:val="22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rStyle w:val="a7"/>
          <w:sz w:val="22"/>
          <w:szCs w:val="22"/>
          <w:u w:val="single"/>
        </w:rPr>
        <w:lastRenderedPageBreak/>
        <w:t>Второй уровень результатов</w:t>
      </w:r>
      <w:r w:rsidRPr="00F51851">
        <w:rPr>
          <w:sz w:val="22"/>
          <w:szCs w:val="22"/>
        </w:rPr>
        <w:t xml:space="preserve">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rStyle w:val="a7"/>
          <w:sz w:val="22"/>
          <w:szCs w:val="22"/>
          <w:u w:val="single"/>
        </w:rPr>
        <w:t>Третий уровень результатов</w:t>
      </w:r>
      <w:r w:rsidRPr="00F51851">
        <w:rPr>
          <w:sz w:val="22"/>
          <w:szCs w:val="22"/>
        </w:rPr>
        <w:t xml:space="preserve"> – получение школьником опыта самостоятельного социального действия. «Действия для людей и на людях» спектра занятий, направленных на развитие школьника.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В рамках системы духовно-нравственного воспитания учащихся  в школе в 4 классе введен курс «Основы религиозных культур и  светской этики».</w:t>
      </w:r>
    </w:p>
    <w:p w:rsidR="00F51851" w:rsidRDefault="00816553" w:rsidP="002E68C2">
      <w:pPr>
        <w:pStyle w:val="a5"/>
        <w:rPr>
          <w:rStyle w:val="a6"/>
          <w:b w:val="0"/>
          <w:bCs w:val="0"/>
          <w:sz w:val="22"/>
          <w:szCs w:val="22"/>
        </w:rPr>
      </w:pPr>
      <w:r w:rsidRPr="00F51851">
        <w:rPr>
          <w:sz w:val="22"/>
          <w:szCs w:val="22"/>
        </w:rPr>
        <w:t xml:space="preserve">Одним из важнейших средств, связывающих обучение и воспитание с жизнью, является школьное краеведение, в рамках проектной деятельности, школьных мероприятий, конкурсах. Знание своего края, его прошлого и настоящего нам необходимо для непосредственного участия в его преобразовании, поскольку родной край— живая, деятельная частица великого мира. Краеведение рождает чувство патриотизма— </w:t>
      </w:r>
      <w:proofErr w:type="gramStart"/>
      <w:r w:rsidRPr="00F51851">
        <w:rPr>
          <w:sz w:val="22"/>
          <w:szCs w:val="22"/>
        </w:rPr>
        <w:t>гл</w:t>
      </w:r>
      <w:proofErr w:type="gramEnd"/>
      <w:r w:rsidRPr="00F51851">
        <w:rPr>
          <w:sz w:val="22"/>
          <w:szCs w:val="22"/>
        </w:rPr>
        <w:t>убокой любви к Родине.</w:t>
      </w:r>
    </w:p>
    <w:p w:rsidR="002E68C2" w:rsidRPr="002E68C2" w:rsidRDefault="002E68C2" w:rsidP="002E68C2">
      <w:pPr>
        <w:pStyle w:val="a5"/>
        <w:rPr>
          <w:rStyle w:val="a6"/>
          <w:b w:val="0"/>
          <w:bCs w:val="0"/>
          <w:sz w:val="22"/>
          <w:szCs w:val="22"/>
        </w:rPr>
      </w:pP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6"/>
          <w:sz w:val="22"/>
          <w:szCs w:val="22"/>
        </w:rPr>
        <w:t>Основные направления развития начального общего образования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rStyle w:val="a7"/>
          <w:b/>
          <w:bCs/>
          <w:sz w:val="22"/>
          <w:szCs w:val="22"/>
        </w:rPr>
        <w:t>1.</w:t>
      </w:r>
      <w:r w:rsidR="00341A19" w:rsidRPr="00F51851">
        <w:rPr>
          <w:rStyle w:val="a7"/>
          <w:b/>
          <w:bCs/>
          <w:sz w:val="22"/>
          <w:szCs w:val="22"/>
        </w:rPr>
        <w:t xml:space="preserve"> О</w:t>
      </w:r>
      <w:r w:rsidRPr="00F51851">
        <w:rPr>
          <w:rStyle w:val="a7"/>
          <w:b/>
          <w:bCs/>
          <w:sz w:val="22"/>
          <w:szCs w:val="22"/>
        </w:rPr>
        <w:t>бучение по  ФГОС.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rStyle w:val="a7"/>
          <w:sz w:val="22"/>
          <w:szCs w:val="22"/>
        </w:rPr>
        <w:t>2.Информатизация образовательной организации.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Основные цели:</w:t>
      </w:r>
    </w:p>
    <w:p w:rsidR="00816553" w:rsidRPr="00F51851" w:rsidRDefault="00816553" w:rsidP="00F0470F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создание единого информационного пространства;</w:t>
      </w:r>
    </w:p>
    <w:p w:rsidR="00816553" w:rsidRPr="00F51851" w:rsidRDefault="00816553" w:rsidP="00F0470F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формирование и развитие информационной культуры учащихся, педагогических и руководящих кадров, способностей эффективно использовать все информационные ресурсы и технологии в профессиональной деятельности;</w:t>
      </w:r>
    </w:p>
    <w:p w:rsidR="00816553" w:rsidRPr="00F51851" w:rsidRDefault="00816553" w:rsidP="00F0470F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повышение доступности качества образования через использование ИКТ.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Задачи:</w:t>
      </w:r>
    </w:p>
    <w:p w:rsidR="00816553" w:rsidRPr="00F51851" w:rsidRDefault="00816553" w:rsidP="00F0470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Формирование информационной культуры  обучающихся, повышение их уровня общеобразовательной  подготовки в области современных информационных технологий. </w:t>
      </w:r>
    </w:p>
    <w:p w:rsidR="00816553" w:rsidRPr="00F51851" w:rsidRDefault="00816553" w:rsidP="00F0470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Обеспечение развитие традиционной методологии образования школы за счет использования преимуществ компьютерных технологий;</w:t>
      </w:r>
    </w:p>
    <w:p w:rsidR="00816553" w:rsidRPr="00F51851" w:rsidRDefault="00816553" w:rsidP="00F0470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Создание условий для персонального доступа к компьютеру и образовательным ресурсам в Интернете  обучающимся, учителям и сотрудникам образовательной организации;</w:t>
      </w:r>
    </w:p>
    <w:p w:rsidR="00816553" w:rsidRPr="00F51851" w:rsidRDefault="00816553" w:rsidP="00F0470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Организация управленческих процессов. Внедрение компьютерных информационных технологий для образовательной организации. Обеспечение кадровой поддержки процесса внедрения и эксплуатации информационных технологий. </w:t>
      </w:r>
    </w:p>
    <w:p w:rsidR="00816553" w:rsidRPr="00F51851" w:rsidRDefault="00816553" w:rsidP="00F0470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Материально-техническое обеспечение образовательной организации, включающее обновление вычислительной техники, программных средств и средств доступа к глобальным телекоммуникациям. </w:t>
      </w:r>
    </w:p>
    <w:p w:rsidR="00816553" w:rsidRPr="00F51851" w:rsidRDefault="00816553" w:rsidP="00F0470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Обучение педагогических и руководящих кадров информационным и коммуникационным технологиям;</w:t>
      </w:r>
    </w:p>
    <w:p w:rsidR="00816553" w:rsidRPr="00F51851" w:rsidRDefault="00816553" w:rsidP="00F0470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Оказание методической, консультативной и практической помощи в использовании ИКТ;</w:t>
      </w:r>
    </w:p>
    <w:p w:rsidR="00816553" w:rsidRPr="00F51851" w:rsidRDefault="00816553" w:rsidP="00F0470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Осуществление через проектную деятельность с использованием ИКТ адаптации детей к реальной жизни;</w:t>
      </w:r>
    </w:p>
    <w:p w:rsidR="00816553" w:rsidRPr="00F51851" w:rsidRDefault="00816553" w:rsidP="00F0470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Формирование у участников образовательного процесса навыков использования информационно-коммуникационных технологий для решения творческих образовательных задач;</w:t>
      </w:r>
    </w:p>
    <w:p w:rsidR="00816553" w:rsidRPr="00F51851" w:rsidRDefault="00816553" w:rsidP="00F0470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Организация работы с общественностью;</w:t>
      </w:r>
    </w:p>
    <w:p w:rsidR="00816553" w:rsidRPr="00F51851" w:rsidRDefault="00816553" w:rsidP="00F0470F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Ведение электронных дневников и журналов.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Реализация поставленной цели возможна через внедрение проектов:</w:t>
      </w:r>
    </w:p>
    <w:p w:rsidR="00816553" w:rsidRPr="00F51851" w:rsidRDefault="00816553" w:rsidP="00F0470F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lastRenderedPageBreak/>
        <w:t>Расширение информационного пространства школы.</w:t>
      </w:r>
    </w:p>
    <w:p w:rsidR="00816553" w:rsidRPr="00F51851" w:rsidRDefault="00816553" w:rsidP="00F0470F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Повышение ИКТ-компетентности педагогов.</w:t>
      </w:r>
    </w:p>
    <w:p w:rsidR="00816553" w:rsidRPr="00F51851" w:rsidRDefault="00816553" w:rsidP="00F0470F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Повышение ИКТ-компетентности обучающихся.</w:t>
      </w: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7"/>
          <w:sz w:val="22"/>
          <w:szCs w:val="22"/>
        </w:rPr>
        <w:t>3.Расширение информационного пространства образовательной организации</w:t>
      </w:r>
    </w:p>
    <w:p w:rsidR="0005069C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Цель</w:t>
      </w:r>
      <w:r w:rsidRPr="00F51851">
        <w:rPr>
          <w:sz w:val="22"/>
          <w:szCs w:val="22"/>
        </w:rPr>
        <w:t>: совершенствовать материально-техническую базу и наполнять информационное пространство образовательной организации учебным и методическим материалами.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Мероприятия</w:t>
      </w:r>
    </w:p>
    <w:p w:rsidR="00816553" w:rsidRPr="00F51851" w:rsidRDefault="00816553" w:rsidP="00F0470F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Привлечение дополнительных средств для приобретения компьютерного оборудования.</w:t>
      </w:r>
    </w:p>
    <w:p w:rsidR="00816553" w:rsidRPr="00F51851" w:rsidRDefault="00816553" w:rsidP="00F0470F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Максимальное использование часов работы в Интернете, накопление Интернет-ресурсов.</w:t>
      </w:r>
    </w:p>
    <w:p w:rsidR="00816553" w:rsidRPr="00F51851" w:rsidRDefault="00816553" w:rsidP="00F0470F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Оборудование рабочих мест педагогов. </w:t>
      </w:r>
    </w:p>
    <w:p w:rsidR="00816553" w:rsidRPr="00F51851" w:rsidRDefault="00816553" w:rsidP="00F0470F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Создание базы педагогических и ученических проектов.</w:t>
      </w:r>
    </w:p>
    <w:p w:rsidR="00816553" w:rsidRPr="00F51851" w:rsidRDefault="00816553" w:rsidP="00F0470F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Создание базы данных и статистических отчетов.</w:t>
      </w:r>
    </w:p>
    <w:p w:rsidR="00816553" w:rsidRPr="00F51851" w:rsidRDefault="00816553" w:rsidP="00F0470F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>Развитие  школьного сайта.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rStyle w:val="a7"/>
          <w:sz w:val="22"/>
          <w:szCs w:val="22"/>
        </w:rPr>
        <w:t>3.Ожидаемые результаты.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 xml:space="preserve">В ходе реализации данной Программы предполагается, что возрастет количество компьютеров на рабочих местах сотрудников. Вследствие чего будет увеличиваться количество учебно-методических материалов: собственных мультимедийных разработок уроков, Интернет-ресурсов, что позволит заинтересовать большее количество учащихся к выполнению творческих мультимедийных проектов. Изменится качественная подготовка педагога к учебным занятиям, в связи с этим увеличится количество выдачей ресурсов </w:t>
      </w:r>
      <w:proofErr w:type="spellStart"/>
      <w:r w:rsidRPr="00F51851">
        <w:rPr>
          <w:sz w:val="22"/>
          <w:szCs w:val="22"/>
        </w:rPr>
        <w:t>медиатеки</w:t>
      </w:r>
      <w:proofErr w:type="spellEnd"/>
      <w:r w:rsidRPr="00F51851">
        <w:rPr>
          <w:sz w:val="22"/>
          <w:szCs w:val="22"/>
        </w:rPr>
        <w:t>.</w:t>
      </w: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7"/>
          <w:sz w:val="22"/>
          <w:szCs w:val="22"/>
        </w:rPr>
        <w:t>4.Повышение ИКТ-компетентности педагогов</w:t>
      </w:r>
      <w:r w:rsidRPr="00F51851">
        <w:rPr>
          <w:rStyle w:val="a6"/>
          <w:sz w:val="22"/>
          <w:szCs w:val="22"/>
        </w:rPr>
        <w:t>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Цель</w:t>
      </w:r>
      <w:r w:rsidRPr="00F51851">
        <w:rPr>
          <w:sz w:val="22"/>
          <w:szCs w:val="22"/>
        </w:rPr>
        <w:t>: расширять число педагогов, заинтересованных в использовании ИКТ в учебно-воспитательном процессе.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Мероприятия</w:t>
      </w:r>
      <w:r w:rsidRPr="00F51851">
        <w:rPr>
          <w:rStyle w:val="a6"/>
          <w:sz w:val="22"/>
          <w:szCs w:val="22"/>
          <w:u w:val="single"/>
        </w:rPr>
        <w:t>: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Повышение квалификации педагогов в области применения ИКТ.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Обмен опытом работы учителей, использующих ИКТ.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rStyle w:val="a7"/>
          <w:sz w:val="22"/>
          <w:szCs w:val="22"/>
        </w:rPr>
        <w:t>Ожидаемые результаты.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Повышение компьютерной грамотности педагогов даст возможность более активно участвовать в городских, областных, региональных конкурсах. Увеличение количества уроков и мероприятий с использованием ИКТ  по различным предметам.</w:t>
      </w: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7"/>
          <w:sz w:val="22"/>
          <w:szCs w:val="22"/>
        </w:rPr>
        <w:t>5.Повышение ИКТ – компетентности обучающихся.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Цель</w:t>
      </w:r>
      <w:r w:rsidRPr="00F51851">
        <w:rPr>
          <w:sz w:val="22"/>
          <w:szCs w:val="22"/>
        </w:rPr>
        <w:t>: мотивировать  обучающихся на получение знаний с помощью возможностей компьютерных технологий.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Мероприятия</w:t>
      </w:r>
      <w:r w:rsidRPr="00F51851">
        <w:rPr>
          <w:rStyle w:val="a6"/>
          <w:sz w:val="22"/>
          <w:szCs w:val="22"/>
        </w:rPr>
        <w:t>: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Формирование инициативной группы среди  обучающихся и педагогов по реконструкции сайта образовательной организации.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Организация работы по дальнейшему обновлению содержания сайта образовательной организации.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lastRenderedPageBreak/>
        <w:t>   Составление презентаций обучающимися.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Организация и проведение воспитательных мероприятий с использованием ИКТ.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rStyle w:val="a7"/>
          <w:sz w:val="22"/>
          <w:szCs w:val="22"/>
        </w:rPr>
        <w:t>Ожидаемые результаты.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В связи с активным применением ИКТ педагогами в учебно-воспитательном процессе, считаем, что возрастет число обучающихся, участвующих в различных конкурсах и проектах.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внедрение информационных технологий  в учебный процесс;</w:t>
      </w:r>
    </w:p>
    <w:p w:rsidR="00816553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  изменение форм традиционных уроков.</w:t>
      </w:r>
    </w:p>
    <w:p w:rsidR="00F51851" w:rsidRDefault="00F51851" w:rsidP="00816553">
      <w:pPr>
        <w:pStyle w:val="a5"/>
        <w:rPr>
          <w:sz w:val="22"/>
          <w:szCs w:val="22"/>
        </w:rPr>
      </w:pPr>
    </w:p>
    <w:p w:rsidR="00F51851" w:rsidRDefault="00F51851" w:rsidP="00816553">
      <w:pPr>
        <w:pStyle w:val="a5"/>
        <w:rPr>
          <w:sz w:val="22"/>
          <w:szCs w:val="22"/>
        </w:rPr>
      </w:pPr>
    </w:p>
    <w:p w:rsidR="00F51851" w:rsidRPr="00F51851" w:rsidRDefault="00F51851" w:rsidP="00816553">
      <w:pPr>
        <w:pStyle w:val="a5"/>
        <w:rPr>
          <w:sz w:val="22"/>
          <w:szCs w:val="22"/>
        </w:rPr>
      </w:pP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6"/>
          <w:sz w:val="22"/>
          <w:szCs w:val="22"/>
        </w:rPr>
        <w:t>Обеспечение безопасности образовательной организации.</w:t>
      </w: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6"/>
          <w:sz w:val="22"/>
          <w:szCs w:val="22"/>
        </w:rPr>
        <w:t>Мероприятия по реализации программы безопасности образовательной организации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4950"/>
        <w:gridCol w:w="1800"/>
        <w:gridCol w:w="2130"/>
      </w:tblGrid>
      <w:tr w:rsidR="00816553" w:rsidRPr="00F51851" w:rsidTr="006250A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rStyle w:val="a6"/>
                <w:sz w:val="22"/>
                <w:szCs w:val="22"/>
              </w:rPr>
              <w:t xml:space="preserve">№ 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rStyle w:val="a6"/>
                <w:sz w:val="22"/>
                <w:szCs w:val="22"/>
              </w:rPr>
              <w:t xml:space="preserve">Мероприятия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rStyle w:val="a6"/>
                <w:sz w:val="22"/>
                <w:szCs w:val="22"/>
              </w:rPr>
              <w:t xml:space="preserve">Сроки проведения работ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rStyle w:val="a6"/>
                <w:sz w:val="22"/>
                <w:szCs w:val="22"/>
              </w:rPr>
              <w:t xml:space="preserve">Исполнитель 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1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Разработка школьной долгосрочной программы по обеспечению безопасности ОУ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9B7925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2022</w:t>
            </w:r>
            <w:r w:rsidR="001C18A4" w:rsidRPr="00F51851">
              <w:rPr>
                <w:sz w:val="22"/>
                <w:szCs w:val="22"/>
              </w:rPr>
              <w:t xml:space="preserve"> </w:t>
            </w:r>
            <w:r w:rsidR="00816553" w:rsidRPr="00F51851">
              <w:rPr>
                <w:sz w:val="22"/>
                <w:szCs w:val="22"/>
              </w:rPr>
              <w:t>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2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Организация работ по составлению банка данных по техническому состоянию зданий, сооружений, инженерных сетей, паспортизация школы,  оценка пожарной,  электрической и конструктивной безопасности и принятие мер к её нормализации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F51851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2021-2023</w:t>
            </w:r>
            <w:r w:rsidR="001C18A4" w:rsidRPr="00F51851">
              <w:rPr>
                <w:sz w:val="22"/>
                <w:szCs w:val="22"/>
              </w:rPr>
              <w:t xml:space="preserve"> </w:t>
            </w:r>
            <w:proofErr w:type="spellStart"/>
            <w:r w:rsidR="00816553" w:rsidRPr="00F51851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F51851" w:rsidRDefault="001C18A4" w:rsidP="006250A8">
            <w:pPr>
              <w:pStyle w:val="a5"/>
            </w:pPr>
            <w:r w:rsidRPr="00F51851">
              <w:rPr>
                <w:sz w:val="22"/>
                <w:szCs w:val="22"/>
              </w:rPr>
              <w:t xml:space="preserve">     </w:t>
            </w:r>
            <w:r w:rsidR="00816553"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3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Ревизия наличия и технического состояния противопожарного оборудования школы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4 квартал</w:t>
            </w:r>
          </w:p>
          <w:p w:rsidR="00816553" w:rsidRPr="00F51851" w:rsidRDefault="009B7925" w:rsidP="006250A8">
            <w:pPr>
              <w:pStyle w:val="a5"/>
              <w:jc w:val="center"/>
            </w:pPr>
            <w:r>
              <w:rPr>
                <w:sz w:val="22"/>
                <w:szCs w:val="22"/>
              </w:rPr>
              <w:t>2022</w:t>
            </w:r>
            <w:r w:rsidR="001C18A4" w:rsidRPr="00F51851">
              <w:rPr>
                <w:sz w:val="22"/>
                <w:szCs w:val="22"/>
              </w:rPr>
              <w:t xml:space="preserve"> </w:t>
            </w:r>
            <w:r w:rsidR="00816553" w:rsidRPr="00F51851">
              <w:rPr>
                <w:sz w:val="22"/>
                <w:szCs w:val="22"/>
              </w:rPr>
              <w:t>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4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Проведение в начале учебного года совещания при директоре по вопросу обеспечения безопасности образовательной организации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Сентябрь</w:t>
            </w:r>
          </w:p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5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 xml:space="preserve">Проведение    общешкольного собрания по вопросам выполнения законодательства в сфере образования в части касающейся охраны  жизни и здоровья </w:t>
            </w:r>
            <w:proofErr w:type="gramStart"/>
            <w:r w:rsidRPr="00F51851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1 сентября</w:t>
            </w:r>
          </w:p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6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Оформление и своевременное предоставление заявок в отдел образования на финансирование и поставку оборудования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7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Организация противопожарной пропаганды и распространения передовых идей и достижений по защите от пожаров в образовательной организации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F51851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Администрация,</w:t>
            </w:r>
            <w:r w:rsidR="00F51851">
              <w:t xml:space="preserve"> завхоз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Разработка нормативных материалов, нормативных документов по противопожарной безопасности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Ежегодно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 школы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9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Проведение инструктажей и тренировочных занятий на случай возникновения пожара, стихийного бедствия по образовательной организации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4 раза в год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10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 xml:space="preserve">Внесение дополнений и изменений в план работы школы в виде мероприятий, связанных с обеспечением безопасности  образовательной </w:t>
            </w:r>
            <w:r w:rsidRPr="00F51851">
              <w:rPr>
                <w:sz w:val="22"/>
                <w:szCs w:val="22"/>
              </w:rPr>
              <w:lastRenderedPageBreak/>
              <w:t>организации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lastRenderedPageBreak/>
              <w:t> </w:t>
            </w:r>
          </w:p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lastRenderedPageBreak/>
              <w:t>В течение</w:t>
            </w:r>
          </w:p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года</w:t>
            </w:r>
          </w:p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lastRenderedPageBreak/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Обновление планов эвакуации в здании школы в связи с требованиями норм техники безопасности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Постоянно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  <w:tr w:rsidR="00816553" w:rsidRPr="00F51851" w:rsidTr="006250A8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12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Своевременно предоставлять отчётность о состоянии пожарной безопасности образовательной организации в управление образования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Постоянно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Администрация</w:t>
            </w:r>
          </w:p>
        </w:tc>
      </w:tr>
    </w:tbl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</w:t>
      </w: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6"/>
          <w:sz w:val="22"/>
          <w:szCs w:val="22"/>
        </w:rPr>
        <w:t xml:space="preserve">Система показателей эффективности реализации Программы развития. 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Показателями эффективности реализации Программы развития являются:</w:t>
      </w:r>
    </w:p>
    <w:p w:rsidR="00816553" w:rsidRPr="00F51851" w:rsidRDefault="00816553" w:rsidP="00F0470F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Сохранение контингента обучающихся, преодоление тенденции сокращения контингента. </w:t>
      </w:r>
    </w:p>
    <w:p w:rsidR="00816553" w:rsidRPr="00F51851" w:rsidRDefault="00816553" w:rsidP="00F0470F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Авторитет образовательной организации у обучающихся, родителей (законных представителей), общественности, ее конкурентоспособность. </w:t>
      </w:r>
    </w:p>
    <w:p w:rsidR="00816553" w:rsidRPr="00F51851" w:rsidRDefault="00816553" w:rsidP="00F0470F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Обеспечение психологической комфортности в образовательной организации. </w:t>
      </w:r>
    </w:p>
    <w:p w:rsidR="00816553" w:rsidRPr="00F51851" w:rsidRDefault="00816553" w:rsidP="00F0470F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Применение инновационных технологий в учебно-воспитательном процессе образовательной организации. </w:t>
      </w:r>
    </w:p>
    <w:p w:rsidR="00816553" w:rsidRPr="00F51851" w:rsidRDefault="00816553" w:rsidP="00F0470F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Стабильный и сплоченный коллектив образовательной организации. </w:t>
      </w:r>
    </w:p>
    <w:p w:rsidR="00816553" w:rsidRPr="00F51851" w:rsidRDefault="00816553" w:rsidP="00F0470F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Соответствие материально-технической базы современным требованиям. </w:t>
      </w:r>
    </w:p>
    <w:p w:rsidR="00816553" w:rsidRPr="00F51851" w:rsidRDefault="00816553" w:rsidP="00F0470F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Привлечение внебюджетных средств для улучшения материально-технической базы образовательной организации. </w:t>
      </w:r>
    </w:p>
    <w:p w:rsidR="00816553" w:rsidRPr="00F51851" w:rsidRDefault="00816553" w:rsidP="00F0470F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Соответствие нормативно-правовой  базы условиям, обеспечивающим развитие образовательной организации. </w:t>
      </w:r>
    </w:p>
    <w:p w:rsidR="00816553" w:rsidRPr="00F51851" w:rsidRDefault="00816553" w:rsidP="00F0470F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Увеличение количества образовательных программ, учитывающих образовательные потребности  и индивидуальные особенности учащихся. </w:t>
      </w:r>
    </w:p>
    <w:p w:rsidR="00816553" w:rsidRPr="00F51851" w:rsidRDefault="00816553" w:rsidP="00F0470F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Повышение уровня воспитанности обучающихся. </w:t>
      </w:r>
    </w:p>
    <w:p w:rsidR="00816553" w:rsidRPr="00F51851" w:rsidRDefault="00816553" w:rsidP="00F0470F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Удовлетворенность  обучающихся и родителей  (законных представителей) качеством воспитания в образовательной организации. </w:t>
      </w:r>
    </w:p>
    <w:p w:rsidR="00816553" w:rsidRPr="00F51851" w:rsidRDefault="00816553" w:rsidP="00F0470F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Эффективность инновационной деятельности педагогов образовательной организации  в повышении качества образовательного процесса. </w:t>
      </w:r>
    </w:p>
    <w:p w:rsidR="00816553" w:rsidRPr="00F51851" w:rsidRDefault="00816553" w:rsidP="00F0470F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  <w:szCs w:val="22"/>
        </w:rPr>
      </w:pPr>
      <w:r w:rsidRPr="00F51851">
        <w:rPr>
          <w:rFonts w:eastAsia="Times New Roman"/>
          <w:sz w:val="22"/>
          <w:szCs w:val="22"/>
        </w:rPr>
        <w:t xml:space="preserve">Эффективность применения новых информационных технологий в процессе управления качеством образования. 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rStyle w:val="a6"/>
          <w:sz w:val="22"/>
          <w:szCs w:val="22"/>
        </w:rPr>
        <w:t>17.Мех</w:t>
      </w:r>
      <w:r w:rsidR="00341A19" w:rsidRPr="00F51851">
        <w:rPr>
          <w:rStyle w:val="a6"/>
          <w:sz w:val="22"/>
          <w:szCs w:val="22"/>
        </w:rPr>
        <w:t>анизмы реализации программы</w:t>
      </w:r>
      <w:r w:rsidR="00F51851">
        <w:rPr>
          <w:rStyle w:val="a6"/>
          <w:sz w:val="22"/>
          <w:szCs w:val="22"/>
        </w:rPr>
        <w:t xml:space="preserve">  </w:t>
      </w:r>
      <w:r w:rsidR="00F61C46">
        <w:rPr>
          <w:rStyle w:val="a6"/>
          <w:sz w:val="22"/>
          <w:szCs w:val="22"/>
        </w:rPr>
        <w:t>2021</w:t>
      </w:r>
      <w:r w:rsidR="00F51851">
        <w:rPr>
          <w:rStyle w:val="a6"/>
          <w:sz w:val="22"/>
          <w:szCs w:val="22"/>
        </w:rPr>
        <w:t>-2023</w:t>
      </w:r>
      <w:r w:rsidR="001C18A4" w:rsidRPr="00F51851">
        <w:rPr>
          <w:rStyle w:val="a6"/>
          <w:sz w:val="22"/>
          <w:szCs w:val="22"/>
        </w:rPr>
        <w:t xml:space="preserve"> </w:t>
      </w:r>
      <w:r w:rsidRPr="00F51851">
        <w:rPr>
          <w:rStyle w:val="a6"/>
          <w:sz w:val="22"/>
          <w:szCs w:val="22"/>
        </w:rPr>
        <w:t xml:space="preserve"> гг.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Общая целевая установка</w:t>
      </w:r>
      <w:r w:rsidRPr="00F51851">
        <w:rPr>
          <w:sz w:val="22"/>
          <w:szCs w:val="22"/>
        </w:rPr>
        <w:t>: формирование необходимых условий и механизмов для модернизации образовательной среды образовательной организации в направлении совершенствования качества обучения.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Организационные задачи</w:t>
      </w:r>
      <w:r w:rsidRPr="00F51851">
        <w:rPr>
          <w:sz w:val="22"/>
          <w:szCs w:val="22"/>
        </w:rPr>
        <w:t>: разработка Программы социализации обучающихся. 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Инновационная составляющая для образовательной организации</w:t>
      </w:r>
      <w:r w:rsidRPr="00F51851">
        <w:rPr>
          <w:sz w:val="22"/>
          <w:szCs w:val="22"/>
        </w:rPr>
        <w:t>: создание системы обучения и реабилитации каждого обучающегося по индивидуальному плану развития.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Нормативные задачи</w:t>
      </w:r>
      <w:r w:rsidRPr="00F51851">
        <w:rPr>
          <w:sz w:val="22"/>
          <w:szCs w:val="22"/>
        </w:rPr>
        <w:t>: разработка дополнительных модулей к образовательной программе в направлении упрощения базисного материала для обучающихся открытой образовательной организации с учетом психолого-медико-педагогических характеристик; разработка локальных актов, регулирующих деятельность новых компонентов образовательной среды образовательной организации; разработка функциональных обязанностей всех участников образовательного процесса.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 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lastRenderedPageBreak/>
        <w:t>Мотивационные задачи</w:t>
      </w:r>
      <w:r w:rsidRPr="00F51851">
        <w:rPr>
          <w:sz w:val="22"/>
          <w:szCs w:val="22"/>
        </w:rPr>
        <w:t>: усиление работы по мотивации учителей к разработке нового содержания и новых технологий образования; обеспечение стимулирующей составляющей результативной и экспериментальной деятельности учителей.</w:t>
      </w:r>
    </w:p>
    <w:p w:rsidR="001C18A4" w:rsidRPr="00F51851" w:rsidRDefault="001C18A4" w:rsidP="00816553">
      <w:pPr>
        <w:pStyle w:val="a5"/>
        <w:jc w:val="center"/>
        <w:rPr>
          <w:rStyle w:val="a6"/>
          <w:sz w:val="22"/>
          <w:szCs w:val="22"/>
        </w:rPr>
      </w:pP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6"/>
          <w:sz w:val="22"/>
          <w:szCs w:val="22"/>
        </w:rPr>
        <w:t>План</w:t>
      </w: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6"/>
          <w:sz w:val="22"/>
          <w:szCs w:val="22"/>
        </w:rPr>
        <w:t>основных мероприятий по реализации Программы развития</w:t>
      </w:r>
      <w:r w:rsidRPr="00F51851">
        <w:rPr>
          <w:b/>
          <w:bCs/>
          <w:sz w:val="22"/>
          <w:szCs w:val="22"/>
        </w:rPr>
        <w:br/>
      </w:r>
      <w:r w:rsidR="00565235">
        <w:rPr>
          <w:rStyle w:val="a6"/>
          <w:sz w:val="22"/>
          <w:szCs w:val="22"/>
        </w:rPr>
        <w:t>на 2021</w:t>
      </w:r>
      <w:r w:rsidR="00F51851">
        <w:rPr>
          <w:rStyle w:val="a6"/>
          <w:sz w:val="22"/>
          <w:szCs w:val="22"/>
        </w:rPr>
        <w:t>-2023</w:t>
      </w:r>
      <w:r w:rsidR="001C18A4" w:rsidRPr="00F51851">
        <w:rPr>
          <w:rStyle w:val="a6"/>
          <w:sz w:val="22"/>
          <w:szCs w:val="22"/>
        </w:rPr>
        <w:t xml:space="preserve"> </w:t>
      </w:r>
      <w:r w:rsidR="00F51851">
        <w:rPr>
          <w:rStyle w:val="a6"/>
          <w:sz w:val="22"/>
          <w:szCs w:val="22"/>
        </w:rPr>
        <w:t>г (начальная школа)</w:t>
      </w:r>
    </w:p>
    <w:tbl>
      <w:tblPr>
        <w:tblW w:w="90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2209"/>
        <w:gridCol w:w="4688"/>
        <w:gridCol w:w="1412"/>
      </w:tblGrid>
      <w:tr w:rsidR="00F51851" w:rsidRPr="00F51851" w:rsidTr="00F51851">
        <w:trPr>
          <w:tblCellSpacing w:w="0" w:type="dxa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№ п/п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Направления управленческих действий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Сроки реализации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7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1</w:t>
            </w:r>
          </w:p>
        </w:tc>
        <w:tc>
          <w:tcPr>
            <w:tcW w:w="2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Обновление содержания образования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Творческая реализация базисного учебного плана, отражающего нормативы федерального государственного образовательного стандарта. Гибкое использование часов учебных планов для ликвидации пробелов в знаниях.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53" w:rsidRPr="00F51851" w:rsidRDefault="00F61C46" w:rsidP="00AF5008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Развитие вариативности образовательного процесса, разработка пакета образовательных программ с учетом коррекции дидактической запущенности и развития познавательных способностей.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Диагностика учебных умений и навыков, позволяющая вовремя выявить пробелы, дает учителю четкие ориентиры в организации учебной работы по их устранению в рамках урочного времени и на индивидуальных и групповых консультациях.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7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2</w:t>
            </w:r>
          </w:p>
        </w:tc>
        <w:tc>
          <w:tcPr>
            <w:tcW w:w="2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Совершенствование системы методической работы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Создание условий для повышения ИКТ компетенции педагогов через прохождение курсов.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Участие в работе методического объединения по изучению новых методов и форм обучения, новейших технологий обучения.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7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3</w:t>
            </w:r>
          </w:p>
        </w:tc>
        <w:tc>
          <w:tcPr>
            <w:tcW w:w="2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Управление образовательным процессом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Создание условий для общественного участия в управлении образованием.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Создание эффективной системы мониторинга в образовательной организации.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Оснащение образовательной системы и служб сопровождения инструментарием образовательного мониторинга.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7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4</w:t>
            </w:r>
          </w:p>
        </w:tc>
        <w:tc>
          <w:tcPr>
            <w:tcW w:w="2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 xml:space="preserve">Создание модели единого </w:t>
            </w:r>
            <w:proofErr w:type="spellStart"/>
            <w:proofErr w:type="gramStart"/>
            <w:r w:rsidRPr="00F51851">
              <w:rPr>
                <w:sz w:val="22"/>
                <w:szCs w:val="22"/>
              </w:rPr>
              <w:t>информацион-ного</w:t>
            </w:r>
            <w:proofErr w:type="spellEnd"/>
            <w:proofErr w:type="gramEnd"/>
            <w:r w:rsidRPr="00F51851">
              <w:rPr>
                <w:sz w:val="22"/>
                <w:szCs w:val="22"/>
              </w:rPr>
              <w:t xml:space="preserve"> пространства </w:t>
            </w:r>
            <w:proofErr w:type="spellStart"/>
            <w:r w:rsidRPr="00F51851">
              <w:rPr>
                <w:sz w:val="22"/>
                <w:szCs w:val="22"/>
              </w:rPr>
              <w:t>образова</w:t>
            </w:r>
            <w:proofErr w:type="spellEnd"/>
            <w:r w:rsidRPr="00F51851">
              <w:rPr>
                <w:sz w:val="22"/>
                <w:szCs w:val="22"/>
              </w:rPr>
              <w:t>-тельной организации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Освоение новых областей знаний и приобретение навыков, в том числе через Интернет.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Овладение навыками работы на компьютере всех учителей.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Внедрение новых ИКТ в учебный процесс, управленческую деятельность, социально-воспитательную работу.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Создание системы обеспечения образовательного учреждения учебно-методической и художественной литературой, наглядными пособиями, цифровыми образовательными ресурсами.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7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5</w:t>
            </w:r>
          </w:p>
        </w:tc>
        <w:tc>
          <w:tcPr>
            <w:tcW w:w="2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Развитие системы воспитания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 xml:space="preserve">Проведение традиционных мероприятий по нравственному, эстетическому и </w:t>
            </w:r>
            <w:r w:rsidRPr="00F51851">
              <w:rPr>
                <w:sz w:val="22"/>
                <w:szCs w:val="22"/>
              </w:rPr>
              <w:lastRenderedPageBreak/>
              <w:t>патриотическому  воспитанию</w:t>
            </w:r>
            <w:proofErr w:type="gramStart"/>
            <w:r w:rsidRPr="00F51851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lastRenderedPageBreak/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Организация досуга и занятости детей во внеурочное и каникулярное время.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7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6</w:t>
            </w:r>
          </w:p>
        </w:tc>
        <w:tc>
          <w:tcPr>
            <w:tcW w:w="2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Программа «Здоровье»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Состояние и содержание здания школы в соответствии с гигиеническими нормативами.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Оснащенность кабинетов в соответствии современным требованиям.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Соблюдение всех требований к использованию технических средств обучения.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Формирование ценностей здоровья и здорового образа жизни.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51851" w:rsidP="00F51851">
            <w:pPr>
              <w:pStyle w:val="a5"/>
              <w:jc w:val="center"/>
            </w:pPr>
            <w:r>
              <w:t>2</w:t>
            </w:r>
            <w:r w:rsidR="00F61C46">
              <w:t>021</w:t>
            </w:r>
            <w:r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Обеспечение безопасности, сохранение жизни и здоровья, профилактика травматизма в рамках единого образовательного пространства.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7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 </w:t>
            </w:r>
          </w:p>
        </w:tc>
        <w:tc>
          <w:tcPr>
            <w:tcW w:w="2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Программа</w:t>
            </w:r>
          </w:p>
          <w:p w:rsidR="00F51851" w:rsidRPr="00F51851" w:rsidRDefault="00F51851" w:rsidP="00F51851">
            <w:pPr>
              <w:pStyle w:val="a5"/>
              <w:jc w:val="center"/>
            </w:pPr>
            <w:r w:rsidRPr="00F51851">
              <w:rPr>
                <w:sz w:val="22"/>
                <w:szCs w:val="22"/>
              </w:rPr>
              <w:t>«Одарённые дети»</w:t>
            </w:r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Организация научно-исследовательской деятельности обучающихся.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  <w:tr w:rsidR="00F51851" w:rsidRPr="00F51851" w:rsidTr="00F5185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851" w:rsidRPr="00F51851" w:rsidRDefault="00F51851" w:rsidP="00F51851"/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851" w:rsidRPr="00F51851" w:rsidRDefault="00F51851" w:rsidP="00F51851">
            <w:pPr>
              <w:pStyle w:val="a5"/>
            </w:pPr>
            <w:r w:rsidRPr="00F51851">
              <w:rPr>
                <w:sz w:val="22"/>
                <w:szCs w:val="22"/>
              </w:rPr>
              <w:t>Участие в конкурсах,  предметных олимпиадах, интеллектуальных марафонах и т.п.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851" w:rsidRPr="00F51851" w:rsidRDefault="00F61C46" w:rsidP="00F51851">
            <w:pPr>
              <w:pStyle w:val="a5"/>
              <w:jc w:val="center"/>
            </w:pPr>
            <w:r>
              <w:t>2021</w:t>
            </w:r>
            <w:r w:rsidR="00F51851">
              <w:t>-2023</w:t>
            </w:r>
          </w:p>
        </w:tc>
      </w:tr>
    </w:tbl>
    <w:p w:rsidR="00B40969" w:rsidRDefault="00B40969" w:rsidP="00B40969">
      <w:pPr>
        <w:jc w:val="center"/>
        <w:rPr>
          <w:b/>
          <w:bCs/>
          <w:color w:val="000000"/>
        </w:rPr>
      </w:pPr>
    </w:p>
    <w:p w:rsidR="00B40969" w:rsidRDefault="00B40969" w:rsidP="00B4096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Мероприятия по реализации программы развития (дошкольное образование)</w:t>
      </w:r>
    </w:p>
    <w:p w:rsidR="00B40969" w:rsidRDefault="00B40969" w:rsidP="00B40969">
      <w:pPr>
        <w:jc w:val="center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"/>
        <w:gridCol w:w="2937"/>
        <w:gridCol w:w="1849"/>
        <w:gridCol w:w="1312"/>
        <w:gridCol w:w="2591"/>
        <w:gridCol w:w="1438"/>
      </w:tblGrid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Выполнение</w:t>
            </w:r>
          </w:p>
        </w:tc>
      </w:tr>
      <w:tr w:rsidR="00B40969" w:rsidTr="00B4096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 Развитие качественной и доступной образовательной и творческой среды</w:t>
            </w: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Проведение комплексной оценки качества образовательной деятельности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Первое полугодие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Анкетирование родителей и педагогов</w:t>
            </w:r>
          </w:p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Подбор диагностических материалов, позволяющих контролировать уровень развития детей, качество деятельности педагогов и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Директор, </w:t>
            </w:r>
            <w:proofErr w:type="spellStart"/>
            <w:r>
              <w:rPr>
                <w:color w:val="000000"/>
              </w:rPr>
              <w:t>педколлектив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Июнь-август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Корректировка ООП ДО и ее компонентов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Обновление предметно-развивающей среды, способствующей реализации нового содержания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Заместитель заведующего по 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Второе полугодие 2022 - 2023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Закупка и установка нового образовательного оборудования, материалов и инвентаря для развития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 Разработка образовательных программ, в которых используются современные материально-технические условия</w:t>
            </w: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Мониторинг и анализ развития детей в новой предметно-развивающей </w:t>
            </w:r>
            <w:r>
              <w:rPr>
                <w:color w:val="000000"/>
              </w:rPr>
              <w:lastRenderedPageBreak/>
              <w:t>среде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педагоги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757E4C">
            <w:pPr>
              <w:rPr>
                <w:color w:val="000000"/>
              </w:rPr>
            </w:pPr>
            <w:r>
              <w:rPr>
                <w:color w:val="000000"/>
              </w:rPr>
              <w:t>Второе полугодие 20</w:t>
            </w:r>
            <w:r w:rsidR="00757E4C"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Оформление аналитической справки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Создание карт наблюдений за коммуникативными способностями воспитанников в групповых формах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Ноябрь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Карты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Создание карт оценки проектно-исследовательских работ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Декабрь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Карты 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757E4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Проведение педсовета с целью создания нового проекта ООП ДО, адаптированного под новую среду и потребности воспитанников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757E4C">
            <w:pPr>
              <w:rPr>
                <w:color w:val="000000"/>
              </w:rPr>
            </w:pPr>
            <w:r>
              <w:rPr>
                <w:color w:val="000000"/>
              </w:rPr>
              <w:t>Февраль 202</w:t>
            </w:r>
            <w:r w:rsidR="00757E4C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Протокол заседания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 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Анализ востребованности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Январь-март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Анкетирование и опрос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Проведение педсовета с целью определения, какие программы дополнительного образования надо реализовать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Апрель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Протокол заседания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4. </w:t>
            </w:r>
            <w:proofErr w:type="spellStart"/>
            <w:r>
              <w:rPr>
                <w:b/>
                <w:bCs/>
                <w:color w:val="000000"/>
              </w:rPr>
              <w:t>Цифровизации</w:t>
            </w:r>
            <w:proofErr w:type="spellEnd"/>
            <w:r>
              <w:rPr>
                <w:b/>
                <w:bCs/>
                <w:color w:val="000000"/>
              </w:rPr>
              <w:t xml:space="preserve"> образовательного процесса</w:t>
            </w: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Анализ доступных образовательных платформ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Январь-февраль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Оформление аналитической справки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Проведение заседания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25.02.21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Протокол заседания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Родительское собрание об использовании ЭО и ДОТ в образовательном процессе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.03.22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Закупка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Заместитель заведующего по АХР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Апрель-май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Договор поставки и акт приема-передачи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Установка оборудования, подготовка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Заместитель заведующего по АХР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Май-июнь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Акт выполненных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Повышение квалификации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В те</w:t>
            </w:r>
            <w:r w:rsidR="00757E4C">
              <w:rPr>
                <w:color w:val="000000"/>
              </w:rPr>
              <w:t>чение 2021</w:t>
            </w:r>
            <w:r>
              <w:rPr>
                <w:color w:val="000000"/>
              </w:rPr>
              <w:t xml:space="preserve">-2023 </w:t>
            </w:r>
            <w:r>
              <w:rPr>
                <w:color w:val="000000"/>
              </w:rPr>
              <w:lastRenderedPageBreak/>
              <w:t>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Разработка анкет для мониторинга процесса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Июль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Анкеты для педагогов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757E4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Мониторинг качества образовательных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  <w:r w:rsidR="00B40969">
              <w:rPr>
                <w:color w:val="000000"/>
              </w:rPr>
              <w:t xml:space="preserve"> педагогические работники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Проведение анкетирования, обработка результатов, коррективы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Поддержание сайта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Сайт соответствует законодательству и содержит актуальные документы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5. Совершенствование системы охраны труда</w:t>
            </w: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Проанализировать локальные нормативные акты детского сада на внесение изменений в сфере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Первое полугодие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Оформление аналитической справки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совещания с целью </w:t>
            </w:r>
            <w:proofErr w:type="gramStart"/>
            <w:r>
              <w:rPr>
                <w:color w:val="000000"/>
              </w:rPr>
              <w:t>планирования развития системы охраны труда</w:t>
            </w:r>
            <w:proofErr w:type="gramEnd"/>
            <w:r>
              <w:rPr>
                <w:color w:val="000000"/>
              </w:rPr>
              <w:t xml:space="preserve">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Март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Разработка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Март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6. Усиление антитеррористической защищенности организации</w:t>
            </w: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Определение основных положений проведения в детском саду работы по АТЗ, схемы управления, состава комиссий по внутренним проверкам, способов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Заместитель заведующего по 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Первое полугодие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Приказы</w:t>
            </w:r>
          </w:p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Локальные нормативные акты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757E4C">
            <w:pPr>
              <w:rPr>
                <w:color w:val="000000"/>
              </w:rPr>
            </w:pPr>
            <w:r>
              <w:rPr>
                <w:color w:val="000000"/>
              </w:rPr>
              <w:t>Разработка плана мероприятий и плана действий при установлении уровней террористической 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Апрель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Утвержденные планы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Разработка плана проведения учений и тренировок по АТЗ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Заместитель заведующего по 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Ежегодно в 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Утвержденные планы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  <w:tr w:rsidR="00B40969" w:rsidTr="00B409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Планирование внедрения интегрированной системы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757E4C" w:rsidP="00B40969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Второе полугодие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  <w:r>
              <w:rPr>
                <w:color w:val="000000"/>
              </w:rPr>
              <w:t>Утвержденный план внедрения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969" w:rsidRDefault="00B40969" w:rsidP="00B40969">
            <w:pPr>
              <w:rPr>
                <w:color w:val="000000"/>
              </w:rPr>
            </w:pPr>
          </w:p>
        </w:tc>
      </w:tr>
    </w:tbl>
    <w:p w:rsidR="00B40969" w:rsidRDefault="00B40969" w:rsidP="00816553">
      <w:pPr>
        <w:pStyle w:val="a5"/>
        <w:jc w:val="center"/>
        <w:rPr>
          <w:rStyle w:val="a6"/>
          <w:sz w:val="22"/>
          <w:szCs w:val="22"/>
          <w:u w:val="single"/>
        </w:rPr>
      </w:pPr>
    </w:p>
    <w:p w:rsidR="00816553" w:rsidRPr="00F51851" w:rsidRDefault="00816553" w:rsidP="00816553">
      <w:pPr>
        <w:pStyle w:val="a5"/>
        <w:jc w:val="center"/>
        <w:rPr>
          <w:sz w:val="22"/>
          <w:szCs w:val="22"/>
        </w:rPr>
      </w:pPr>
      <w:r w:rsidRPr="00F51851">
        <w:rPr>
          <w:rStyle w:val="a6"/>
          <w:sz w:val="22"/>
          <w:szCs w:val="22"/>
          <w:u w:val="single"/>
        </w:rPr>
        <w:t>Мониторинг реализации Программы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Предмет</w:t>
      </w:r>
      <w:r w:rsidR="0005069C" w:rsidRPr="00F51851">
        <w:rPr>
          <w:sz w:val="22"/>
          <w:szCs w:val="22"/>
          <w:u w:val="single"/>
        </w:rPr>
        <w:t xml:space="preserve"> </w:t>
      </w:r>
      <w:r w:rsidRPr="00F51851">
        <w:rPr>
          <w:sz w:val="22"/>
          <w:szCs w:val="22"/>
          <w:u w:val="single"/>
        </w:rPr>
        <w:t xml:space="preserve"> мониторинга </w:t>
      </w:r>
      <w:r w:rsidRPr="00F51851">
        <w:rPr>
          <w:sz w:val="22"/>
          <w:szCs w:val="22"/>
        </w:rPr>
        <w:t>- количественные и качественные показатели, отслеживаемые в процессе реализации Программы развития.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  <w:u w:val="single"/>
        </w:rPr>
        <w:t>Результаты мониторинга и его инструментарий будет применяться: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1)    для определения степени и темпов продвижения муниципальной системы образования в реализации стратегических приоритетов развития (доступности образовательных программ и их соответствия перспективам экономики региона);</w:t>
      </w:r>
    </w:p>
    <w:p w:rsidR="00816553" w:rsidRP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2)    для определения уровня достижения плановых значений и корректировки плана действий каждого направления программы развития;</w:t>
      </w:r>
    </w:p>
    <w:p w:rsidR="00F51851" w:rsidRDefault="00816553" w:rsidP="00816553">
      <w:pPr>
        <w:pStyle w:val="a5"/>
        <w:rPr>
          <w:sz w:val="22"/>
          <w:szCs w:val="22"/>
        </w:rPr>
      </w:pPr>
      <w:r w:rsidRPr="00F51851">
        <w:rPr>
          <w:sz w:val="22"/>
          <w:szCs w:val="22"/>
        </w:rPr>
        <w:t>3)     для организации информационного обеспечения населения района о темпах и направлениях развития муниципальной  системы образования.</w:t>
      </w:r>
    </w:p>
    <w:p w:rsidR="00F51851" w:rsidRDefault="00F51851" w:rsidP="00816553">
      <w:pPr>
        <w:pStyle w:val="a5"/>
        <w:rPr>
          <w:sz w:val="22"/>
          <w:szCs w:val="22"/>
        </w:rPr>
      </w:pPr>
    </w:p>
    <w:p w:rsidR="00816553" w:rsidRPr="00F51851" w:rsidRDefault="00F51851" w:rsidP="0081655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="00816553" w:rsidRPr="00F51851">
        <w:rPr>
          <w:rStyle w:val="a6"/>
          <w:sz w:val="22"/>
          <w:szCs w:val="22"/>
        </w:rPr>
        <w:t>Возможные факторы риска и меры для их минимизации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8"/>
        <w:gridCol w:w="5203"/>
      </w:tblGrid>
      <w:tr w:rsidR="001C18A4" w:rsidRPr="00F51851" w:rsidTr="001C18A4">
        <w:trPr>
          <w:tblCellSpacing w:w="0" w:type="dxa"/>
        </w:trPr>
        <w:tc>
          <w:tcPr>
            <w:tcW w:w="5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rStyle w:val="a6"/>
                <w:sz w:val="22"/>
                <w:szCs w:val="22"/>
              </w:rPr>
              <w:t>факторы риска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53" w:rsidRPr="00F51851" w:rsidRDefault="00816553" w:rsidP="006250A8">
            <w:pPr>
              <w:pStyle w:val="a5"/>
              <w:jc w:val="center"/>
            </w:pPr>
            <w:r w:rsidRPr="00F51851">
              <w:rPr>
                <w:rStyle w:val="a6"/>
                <w:sz w:val="22"/>
                <w:szCs w:val="22"/>
              </w:rPr>
              <w:t>запланированные меры</w:t>
            </w:r>
          </w:p>
        </w:tc>
      </w:tr>
      <w:tr w:rsidR="001C18A4" w:rsidRPr="00F51851" w:rsidTr="001C18A4">
        <w:trPr>
          <w:tblCellSpacing w:w="0" w:type="dxa"/>
        </w:trPr>
        <w:tc>
          <w:tcPr>
            <w:tcW w:w="5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Недостаточный уровень готовности педагогического коллектива к инновационной и экспериментальной деятельности.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Обучение педагогов на курсах повышения квалификации. Проведение обучающих семинаров, мастер-классов и т.д.</w:t>
            </w:r>
          </w:p>
        </w:tc>
      </w:tr>
      <w:tr w:rsidR="001C18A4" w:rsidRPr="00F51851" w:rsidTr="001C18A4">
        <w:trPr>
          <w:tblCellSpacing w:w="0" w:type="dxa"/>
        </w:trPr>
        <w:tc>
          <w:tcPr>
            <w:tcW w:w="5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 xml:space="preserve">Несоответствие представлений </w:t>
            </w:r>
            <w:proofErr w:type="gramStart"/>
            <w:r w:rsidRPr="00F51851">
              <w:rPr>
                <w:sz w:val="22"/>
                <w:szCs w:val="22"/>
              </w:rPr>
              <w:t>педагогов</w:t>
            </w:r>
            <w:proofErr w:type="gramEnd"/>
            <w:r w:rsidRPr="00F51851">
              <w:rPr>
                <w:sz w:val="22"/>
                <w:szCs w:val="22"/>
              </w:rPr>
              <w:t xml:space="preserve"> о возможностях  обучающихся и их реальным психофизическим состоянием.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Проведение психолого-педагогических мероприятий по выявлению ресурсов личностного развития обучающихся.</w:t>
            </w:r>
          </w:p>
        </w:tc>
      </w:tr>
      <w:tr w:rsidR="001C18A4" w:rsidRPr="00F51851" w:rsidTr="001C18A4">
        <w:trPr>
          <w:tblCellSpacing w:w="0" w:type="dxa"/>
        </w:trPr>
        <w:tc>
          <w:tcPr>
            <w:tcW w:w="5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Несоответствие между материально-технической базой и задачами по созданию информационного образовательного пространства.</w:t>
            </w:r>
          </w:p>
        </w:tc>
        <w:tc>
          <w:tcPr>
            <w:tcW w:w="5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53" w:rsidRPr="00F51851" w:rsidRDefault="00816553" w:rsidP="006250A8">
            <w:pPr>
              <w:pStyle w:val="a5"/>
            </w:pPr>
            <w:r w:rsidRPr="00F51851">
              <w:rPr>
                <w:sz w:val="22"/>
                <w:szCs w:val="22"/>
              </w:rPr>
              <w:t>Проведение мероприятий по удовлетворению потребностей в технических средствах обучения</w:t>
            </w:r>
          </w:p>
        </w:tc>
      </w:tr>
    </w:tbl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a5"/>
        <w:rPr>
          <w:sz w:val="22"/>
          <w:szCs w:val="22"/>
        </w:rPr>
      </w:pPr>
      <w:r w:rsidRPr="00ED7658">
        <w:rPr>
          <w:sz w:val="22"/>
          <w:szCs w:val="22"/>
        </w:rPr>
        <w:t> </w:t>
      </w:r>
    </w:p>
    <w:p w:rsidR="00816553" w:rsidRPr="00ED7658" w:rsidRDefault="00816553" w:rsidP="00816553">
      <w:pPr>
        <w:pStyle w:val="3"/>
        <w:rPr>
          <w:rFonts w:eastAsia="Times New Roman"/>
          <w:vanish/>
          <w:sz w:val="22"/>
          <w:szCs w:val="22"/>
        </w:rPr>
      </w:pPr>
    </w:p>
    <w:p w:rsidR="00D85E7D" w:rsidRPr="00ED7658" w:rsidRDefault="00D85E7D">
      <w:pPr>
        <w:rPr>
          <w:sz w:val="22"/>
          <w:szCs w:val="22"/>
        </w:rPr>
      </w:pPr>
    </w:p>
    <w:sectPr w:rsidR="00D85E7D" w:rsidRPr="00ED7658" w:rsidSect="00907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7A6"/>
    <w:multiLevelType w:val="multilevel"/>
    <w:tmpl w:val="752A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3670A"/>
    <w:multiLevelType w:val="multilevel"/>
    <w:tmpl w:val="7022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619AB"/>
    <w:multiLevelType w:val="multilevel"/>
    <w:tmpl w:val="E60C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B65CD"/>
    <w:multiLevelType w:val="hybridMultilevel"/>
    <w:tmpl w:val="C450D036"/>
    <w:lvl w:ilvl="0" w:tplc="041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15313772"/>
    <w:multiLevelType w:val="multilevel"/>
    <w:tmpl w:val="B984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36CED"/>
    <w:multiLevelType w:val="multilevel"/>
    <w:tmpl w:val="2590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FA2D48"/>
    <w:multiLevelType w:val="hybridMultilevel"/>
    <w:tmpl w:val="B5EA5BE6"/>
    <w:lvl w:ilvl="0" w:tplc="041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7">
    <w:nsid w:val="23965B5E"/>
    <w:multiLevelType w:val="multilevel"/>
    <w:tmpl w:val="CAB4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BD34F6"/>
    <w:multiLevelType w:val="hybridMultilevel"/>
    <w:tmpl w:val="A3043890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9">
    <w:nsid w:val="24660E03"/>
    <w:multiLevelType w:val="multilevel"/>
    <w:tmpl w:val="8B3C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61DE5"/>
    <w:multiLevelType w:val="multilevel"/>
    <w:tmpl w:val="39AAA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2075A7"/>
    <w:multiLevelType w:val="multilevel"/>
    <w:tmpl w:val="8F02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D1297E"/>
    <w:multiLevelType w:val="hybridMultilevel"/>
    <w:tmpl w:val="8A3A66EE"/>
    <w:lvl w:ilvl="0" w:tplc="0419000B">
      <w:start w:val="1"/>
      <w:numFmt w:val="bullet"/>
      <w:lvlText w:val=""/>
      <w:lvlJc w:val="left"/>
      <w:pPr>
        <w:ind w:left="8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3">
    <w:nsid w:val="307E0B4B"/>
    <w:multiLevelType w:val="multilevel"/>
    <w:tmpl w:val="EABE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4478C2"/>
    <w:multiLevelType w:val="multilevel"/>
    <w:tmpl w:val="1CAC7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026E23"/>
    <w:multiLevelType w:val="multilevel"/>
    <w:tmpl w:val="2CAA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862C6F"/>
    <w:multiLevelType w:val="hybridMultilevel"/>
    <w:tmpl w:val="E132FD3C"/>
    <w:lvl w:ilvl="0" w:tplc="8CAE620C">
      <w:start w:val="1"/>
      <w:numFmt w:val="decimal"/>
      <w:lvlText w:val="%1."/>
      <w:lvlJc w:val="left"/>
      <w:pPr>
        <w:ind w:left="831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7">
    <w:nsid w:val="39CB4D61"/>
    <w:multiLevelType w:val="hybridMultilevel"/>
    <w:tmpl w:val="C0CA98BE"/>
    <w:lvl w:ilvl="0" w:tplc="00000016">
      <w:start w:val="1"/>
      <w:numFmt w:val="bullet"/>
      <w:lvlText w:val=""/>
      <w:lvlJc w:val="left"/>
      <w:pPr>
        <w:ind w:left="878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8">
    <w:nsid w:val="3B0D29FB"/>
    <w:multiLevelType w:val="multilevel"/>
    <w:tmpl w:val="5682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73159D"/>
    <w:multiLevelType w:val="hybridMultilevel"/>
    <w:tmpl w:val="7D328470"/>
    <w:lvl w:ilvl="0" w:tplc="0419000B">
      <w:start w:val="1"/>
      <w:numFmt w:val="bullet"/>
      <w:lvlText w:val=""/>
      <w:lvlJc w:val="left"/>
      <w:pPr>
        <w:ind w:left="8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0">
    <w:nsid w:val="3E46505A"/>
    <w:multiLevelType w:val="hybridMultilevel"/>
    <w:tmpl w:val="5D3C5C2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3EA03530"/>
    <w:multiLevelType w:val="multilevel"/>
    <w:tmpl w:val="874C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867EC3"/>
    <w:multiLevelType w:val="hybridMultilevel"/>
    <w:tmpl w:val="5FACBB12"/>
    <w:lvl w:ilvl="0" w:tplc="24F2C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C6E11"/>
    <w:multiLevelType w:val="multilevel"/>
    <w:tmpl w:val="AE0C6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1C4954"/>
    <w:multiLevelType w:val="multilevel"/>
    <w:tmpl w:val="DBC8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F56E83"/>
    <w:multiLevelType w:val="multilevel"/>
    <w:tmpl w:val="E75A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C8727C"/>
    <w:multiLevelType w:val="multilevel"/>
    <w:tmpl w:val="C1789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7E5749"/>
    <w:multiLevelType w:val="multilevel"/>
    <w:tmpl w:val="B74C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A76052"/>
    <w:multiLevelType w:val="multilevel"/>
    <w:tmpl w:val="D63E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BF136A"/>
    <w:multiLevelType w:val="multilevel"/>
    <w:tmpl w:val="1F4C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021988"/>
    <w:multiLevelType w:val="multilevel"/>
    <w:tmpl w:val="6F8C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BA0669"/>
    <w:multiLevelType w:val="multilevel"/>
    <w:tmpl w:val="3748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5E6E29"/>
    <w:multiLevelType w:val="multilevel"/>
    <w:tmpl w:val="E856B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600517"/>
    <w:multiLevelType w:val="hybridMultilevel"/>
    <w:tmpl w:val="BD88B85E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4">
    <w:nsid w:val="76D939BD"/>
    <w:multiLevelType w:val="multilevel"/>
    <w:tmpl w:val="7A90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5061FE"/>
    <w:multiLevelType w:val="multilevel"/>
    <w:tmpl w:val="47C4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B3098D"/>
    <w:multiLevelType w:val="multilevel"/>
    <w:tmpl w:val="3042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3"/>
  </w:num>
  <w:num w:numId="3">
    <w:abstractNumId w:val="34"/>
  </w:num>
  <w:num w:numId="4">
    <w:abstractNumId w:val="24"/>
  </w:num>
  <w:num w:numId="5">
    <w:abstractNumId w:val="15"/>
  </w:num>
  <w:num w:numId="6">
    <w:abstractNumId w:val="5"/>
  </w:num>
  <w:num w:numId="7">
    <w:abstractNumId w:val="18"/>
  </w:num>
  <w:num w:numId="8">
    <w:abstractNumId w:val="0"/>
  </w:num>
  <w:num w:numId="9">
    <w:abstractNumId w:val="27"/>
  </w:num>
  <w:num w:numId="10">
    <w:abstractNumId w:val="4"/>
  </w:num>
  <w:num w:numId="11">
    <w:abstractNumId w:val="25"/>
  </w:num>
  <w:num w:numId="12">
    <w:abstractNumId w:val="29"/>
  </w:num>
  <w:num w:numId="13">
    <w:abstractNumId w:val="23"/>
  </w:num>
  <w:num w:numId="14">
    <w:abstractNumId w:val="26"/>
  </w:num>
  <w:num w:numId="15">
    <w:abstractNumId w:val="32"/>
  </w:num>
  <w:num w:numId="16">
    <w:abstractNumId w:val="7"/>
  </w:num>
  <w:num w:numId="17">
    <w:abstractNumId w:val="11"/>
  </w:num>
  <w:num w:numId="18">
    <w:abstractNumId w:val="9"/>
  </w:num>
  <w:num w:numId="19">
    <w:abstractNumId w:val="10"/>
  </w:num>
  <w:num w:numId="20">
    <w:abstractNumId w:val="2"/>
  </w:num>
  <w:num w:numId="21">
    <w:abstractNumId w:val="28"/>
  </w:num>
  <w:num w:numId="22">
    <w:abstractNumId w:val="1"/>
  </w:num>
  <w:num w:numId="23">
    <w:abstractNumId w:val="21"/>
  </w:num>
  <w:num w:numId="24">
    <w:abstractNumId w:val="14"/>
  </w:num>
  <w:num w:numId="25">
    <w:abstractNumId w:val="31"/>
  </w:num>
  <w:num w:numId="26">
    <w:abstractNumId w:val="30"/>
  </w:num>
  <w:num w:numId="27">
    <w:abstractNumId w:val="35"/>
  </w:num>
  <w:num w:numId="28">
    <w:abstractNumId w:val="20"/>
  </w:num>
  <w:num w:numId="29">
    <w:abstractNumId w:val="16"/>
  </w:num>
  <w:num w:numId="30">
    <w:abstractNumId w:val="22"/>
  </w:num>
  <w:num w:numId="31">
    <w:abstractNumId w:val="3"/>
  </w:num>
  <w:num w:numId="32">
    <w:abstractNumId w:val="17"/>
  </w:num>
  <w:num w:numId="33">
    <w:abstractNumId w:val="33"/>
  </w:num>
  <w:num w:numId="34">
    <w:abstractNumId w:val="12"/>
  </w:num>
  <w:num w:numId="35">
    <w:abstractNumId w:val="19"/>
  </w:num>
  <w:num w:numId="36">
    <w:abstractNumId w:val="6"/>
  </w:num>
  <w:num w:numId="37">
    <w:abstractNumId w:va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53"/>
    <w:rsid w:val="000042E6"/>
    <w:rsid w:val="0003101C"/>
    <w:rsid w:val="0005069C"/>
    <w:rsid w:val="00055DC3"/>
    <w:rsid w:val="00080599"/>
    <w:rsid w:val="0008536F"/>
    <w:rsid w:val="000E3F4C"/>
    <w:rsid w:val="000E4184"/>
    <w:rsid w:val="000F4337"/>
    <w:rsid w:val="001014F2"/>
    <w:rsid w:val="001248BE"/>
    <w:rsid w:val="00131BDA"/>
    <w:rsid w:val="00135123"/>
    <w:rsid w:val="00155C2F"/>
    <w:rsid w:val="001B0D95"/>
    <w:rsid w:val="001B0DBE"/>
    <w:rsid w:val="001B6146"/>
    <w:rsid w:val="001C18A4"/>
    <w:rsid w:val="001D274E"/>
    <w:rsid w:val="0020319B"/>
    <w:rsid w:val="00207D79"/>
    <w:rsid w:val="002925FD"/>
    <w:rsid w:val="00294EE6"/>
    <w:rsid w:val="002A02B3"/>
    <w:rsid w:val="002D0272"/>
    <w:rsid w:val="002E68C2"/>
    <w:rsid w:val="002F42D0"/>
    <w:rsid w:val="00316E4C"/>
    <w:rsid w:val="00341A19"/>
    <w:rsid w:val="00355953"/>
    <w:rsid w:val="00364243"/>
    <w:rsid w:val="003717A8"/>
    <w:rsid w:val="003873B1"/>
    <w:rsid w:val="00394F1A"/>
    <w:rsid w:val="00414FE6"/>
    <w:rsid w:val="00424010"/>
    <w:rsid w:val="004265FC"/>
    <w:rsid w:val="00451C15"/>
    <w:rsid w:val="00452FF5"/>
    <w:rsid w:val="004607F3"/>
    <w:rsid w:val="004B74D6"/>
    <w:rsid w:val="004D3F93"/>
    <w:rsid w:val="004E68E1"/>
    <w:rsid w:val="00521ED6"/>
    <w:rsid w:val="00530AA4"/>
    <w:rsid w:val="00565235"/>
    <w:rsid w:val="005711C2"/>
    <w:rsid w:val="005931DB"/>
    <w:rsid w:val="006250A8"/>
    <w:rsid w:val="00654A69"/>
    <w:rsid w:val="00654B93"/>
    <w:rsid w:val="00655EC2"/>
    <w:rsid w:val="006A70EA"/>
    <w:rsid w:val="006E2923"/>
    <w:rsid w:val="006F506A"/>
    <w:rsid w:val="0070127B"/>
    <w:rsid w:val="007071EC"/>
    <w:rsid w:val="00742C4E"/>
    <w:rsid w:val="00757E4C"/>
    <w:rsid w:val="007A00C0"/>
    <w:rsid w:val="007C395D"/>
    <w:rsid w:val="007D2C31"/>
    <w:rsid w:val="00802B81"/>
    <w:rsid w:val="00816553"/>
    <w:rsid w:val="00825B3B"/>
    <w:rsid w:val="00862122"/>
    <w:rsid w:val="00862CD6"/>
    <w:rsid w:val="008B700B"/>
    <w:rsid w:val="008C41D0"/>
    <w:rsid w:val="008F373F"/>
    <w:rsid w:val="00907921"/>
    <w:rsid w:val="009156B7"/>
    <w:rsid w:val="00917387"/>
    <w:rsid w:val="009578DD"/>
    <w:rsid w:val="009625B7"/>
    <w:rsid w:val="009A422B"/>
    <w:rsid w:val="009B7925"/>
    <w:rsid w:val="009F5606"/>
    <w:rsid w:val="00A12771"/>
    <w:rsid w:val="00A15D83"/>
    <w:rsid w:val="00A377FF"/>
    <w:rsid w:val="00A37D7F"/>
    <w:rsid w:val="00A6440D"/>
    <w:rsid w:val="00A711C9"/>
    <w:rsid w:val="00A82B20"/>
    <w:rsid w:val="00A91C25"/>
    <w:rsid w:val="00A94E07"/>
    <w:rsid w:val="00AD44E7"/>
    <w:rsid w:val="00AF5008"/>
    <w:rsid w:val="00AF6205"/>
    <w:rsid w:val="00B40969"/>
    <w:rsid w:val="00B43A04"/>
    <w:rsid w:val="00B51D51"/>
    <w:rsid w:val="00B547E3"/>
    <w:rsid w:val="00B775EF"/>
    <w:rsid w:val="00BE4D31"/>
    <w:rsid w:val="00BF36CB"/>
    <w:rsid w:val="00C16095"/>
    <w:rsid w:val="00C33135"/>
    <w:rsid w:val="00C332DB"/>
    <w:rsid w:val="00C36BFB"/>
    <w:rsid w:val="00C43FEA"/>
    <w:rsid w:val="00C57C7F"/>
    <w:rsid w:val="00C73733"/>
    <w:rsid w:val="00CB1058"/>
    <w:rsid w:val="00D44B53"/>
    <w:rsid w:val="00D73832"/>
    <w:rsid w:val="00D85E7D"/>
    <w:rsid w:val="00D87979"/>
    <w:rsid w:val="00DC65DA"/>
    <w:rsid w:val="00DC6F60"/>
    <w:rsid w:val="00DE78AF"/>
    <w:rsid w:val="00E4253F"/>
    <w:rsid w:val="00E608E7"/>
    <w:rsid w:val="00E70164"/>
    <w:rsid w:val="00E809EC"/>
    <w:rsid w:val="00ED43DC"/>
    <w:rsid w:val="00ED7658"/>
    <w:rsid w:val="00EF02A7"/>
    <w:rsid w:val="00EF2D6C"/>
    <w:rsid w:val="00F0470F"/>
    <w:rsid w:val="00F26A4A"/>
    <w:rsid w:val="00F26BF9"/>
    <w:rsid w:val="00F27EF9"/>
    <w:rsid w:val="00F51851"/>
    <w:rsid w:val="00F61C46"/>
    <w:rsid w:val="00F7399B"/>
    <w:rsid w:val="00F96922"/>
    <w:rsid w:val="00FF4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5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165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655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6553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6553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65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6553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16553"/>
    <w:pPr>
      <w:spacing w:before="100" w:beforeAutospacing="1" w:after="100" w:afterAutospacing="1"/>
    </w:pPr>
  </w:style>
  <w:style w:type="paragraph" w:customStyle="1" w:styleId="system-unpublished">
    <w:name w:val="system-unpublished"/>
    <w:basedOn w:val="a"/>
    <w:rsid w:val="00816553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/>
    </w:pPr>
  </w:style>
  <w:style w:type="paragraph" w:customStyle="1" w:styleId="invalid">
    <w:name w:val="invalid"/>
    <w:basedOn w:val="a"/>
    <w:rsid w:val="00816553"/>
    <w:pPr>
      <w:spacing w:before="100" w:beforeAutospacing="1" w:after="100" w:afterAutospacing="1"/>
    </w:pPr>
  </w:style>
  <w:style w:type="paragraph" w:customStyle="1" w:styleId="button2-left">
    <w:name w:val="button2-left"/>
    <w:basedOn w:val="a"/>
    <w:rsid w:val="00816553"/>
    <w:pPr>
      <w:spacing w:before="100" w:beforeAutospacing="1" w:after="100" w:afterAutospacing="1"/>
      <w:ind w:left="75"/>
    </w:pPr>
  </w:style>
  <w:style w:type="paragraph" w:customStyle="1" w:styleId="button2-right">
    <w:name w:val="button2-right"/>
    <w:basedOn w:val="a"/>
    <w:rsid w:val="00816553"/>
    <w:pPr>
      <w:spacing w:before="100" w:beforeAutospacing="1" w:after="100" w:afterAutospacing="1"/>
      <w:ind w:left="75"/>
    </w:pPr>
  </w:style>
  <w:style w:type="paragraph" w:customStyle="1" w:styleId="image">
    <w:name w:val="image"/>
    <w:basedOn w:val="a"/>
    <w:rsid w:val="00816553"/>
    <w:pPr>
      <w:spacing w:before="100" w:beforeAutospacing="1" w:after="100" w:afterAutospacing="1"/>
    </w:pPr>
  </w:style>
  <w:style w:type="paragraph" w:customStyle="1" w:styleId="readmore">
    <w:name w:val="readmore"/>
    <w:basedOn w:val="a"/>
    <w:rsid w:val="00816553"/>
    <w:pPr>
      <w:spacing w:before="100" w:beforeAutospacing="1" w:after="100" w:afterAutospacing="1"/>
    </w:pPr>
  </w:style>
  <w:style w:type="paragraph" w:customStyle="1" w:styleId="pagebreak">
    <w:name w:val="pagebreak"/>
    <w:basedOn w:val="a"/>
    <w:rsid w:val="00816553"/>
    <w:pPr>
      <w:spacing w:before="100" w:beforeAutospacing="1" w:after="100" w:afterAutospacing="1"/>
    </w:pPr>
  </w:style>
  <w:style w:type="paragraph" w:customStyle="1" w:styleId="blank">
    <w:name w:val="blank"/>
    <w:basedOn w:val="a"/>
    <w:rsid w:val="00816553"/>
    <w:pPr>
      <w:spacing w:before="100" w:beforeAutospacing="1" w:after="100" w:afterAutospacing="1"/>
    </w:pPr>
  </w:style>
  <w:style w:type="paragraph" w:customStyle="1" w:styleId="image1">
    <w:name w:val="image1"/>
    <w:basedOn w:val="a"/>
    <w:rsid w:val="00816553"/>
    <w:pPr>
      <w:spacing w:before="100" w:beforeAutospacing="1" w:after="100" w:afterAutospacing="1"/>
    </w:pPr>
  </w:style>
  <w:style w:type="paragraph" w:customStyle="1" w:styleId="readmore1">
    <w:name w:val="readmore1"/>
    <w:basedOn w:val="a"/>
    <w:rsid w:val="00816553"/>
    <w:pPr>
      <w:spacing w:before="100" w:beforeAutospacing="1" w:after="100" w:afterAutospacing="1"/>
    </w:pPr>
  </w:style>
  <w:style w:type="paragraph" w:customStyle="1" w:styleId="pagebreak1">
    <w:name w:val="pagebreak1"/>
    <w:basedOn w:val="a"/>
    <w:rsid w:val="00816553"/>
    <w:pPr>
      <w:spacing w:before="100" w:beforeAutospacing="1" w:after="100" w:afterAutospacing="1"/>
    </w:pPr>
  </w:style>
  <w:style w:type="paragraph" w:customStyle="1" w:styleId="blank1">
    <w:name w:val="blank1"/>
    <w:basedOn w:val="a"/>
    <w:rsid w:val="00816553"/>
    <w:pPr>
      <w:spacing w:before="100" w:beforeAutospacing="1" w:after="100" w:afterAutospacing="1"/>
    </w:pPr>
  </w:style>
  <w:style w:type="character" w:customStyle="1" w:styleId="l">
    <w:name w:val="l"/>
    <w:basedOn w:val="a0"/>
    <w:rsid w:val="00816553"/>
  </w:style>
  <w:style w:type="character" w:customStyle="1" w:styleId="r">
    <w:name w:val="r"/>
    <w:basedOn w:val="a0"/>
    <w:rsid w:val="00816553"/>
  </w:style>
  <w:style w:type="character" w:customStyle="1" w:styleId="t">
    <w:name w:val="t"/>
    <w:basedOn w:val="a0"/>
    <w:rsid w:val="00816553"/>
  </w:style>
  <w:style w:type="character" w:customStyle="1" w:styleId="art-hmenu-separator">
    <w:name w:val="art-hmenu-separator"/>
    <w:basedOn w:val="a0"/>
    <w:rsid w:val="00816553"/>
  </w:style>
  <w:style w:type="character" w:styleId="a6">
    <w:name w:val="Strong"/>
    <w:basedOn w:val="a0"/>
    <w:uiPriority w:val="22"/>
    <w:qFormat/>
    <w:rsid w:val="00816553"/>
    <w:rPr>
      <w:b/>
      <w:bCs/>
    </w:rPr>
  </w:style>
  <w:style w:type="character" w:styleId="a7">
    <w:name w:val="Emphasis"/>
    <w:basedOn w:val="a0"/>
    <w:uiPriority w:val="20"/>
    <w:qFormat/>
    <w:rsid w:val="00816553"/>
    <w:rPr>
      <w:i/>
      <w:iCs/>
    </w:rPr>
  </w:style>
  <w:style w:type="paragraph" w:customStyle="1" w:styleId="art-page-footer">
    <w:name w:val="art-page-footer"/>
    <w:basedOn w:val="a"/>
    <w:rsid w:val="0081655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7399B"/>
    <w:pPr>
      <w:ind w:left="720"/>
      <w:contextualSpacing/>
    </w:pPr>
  </w:style>
  <w:style w:type="paragraph" w:styleId="a9">
    <w:name w:val="Body Text"/>
    <w:basedOn w:val="a"/>
    <w:link w:val="aa"/>
    <w:rsid w:val="00742C4E"/>
    <w:pPr>
      <w:suppressAutoHyphens/>
      <w:spacing w:line="360" w:lineRule="auto"/>
      <w:jc w:val="both"/>
    </w:pPr>
    <w:rPr>
      <w:rFonts w:eastAsia="Times New Roman"/>
      <w:lang w:eastAsia="ar-SA"/>
    </w:rPr>
  </w:style>
  <w:style w:type="character" w:customStyle="1" w:styleId="aa">
    <w:name w:val="Основной текст Знак"/>
    <w:basedOn w:val="a0"/>
    <w:link w:val="a9"/>
    <w:rsid w:val="00742C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aliases w:val="основа,Без интервала1"/>
    <w:link w:val="ac"/>
    <w:uiPriority w:val="1"/>
    <w:qFormat/>
    <w:rsid w:val="00B547E3"/>
    <w:pPr>
      <w:spacing w:after="0" w:line="240" w:lineRule="auto"/>
    </w:pPr>
  </w:style>
  <w:style w:type="character" w:customStyle="1" w:styleId="ac">
    <w:name w:val="Без интервала Знак"/>
    <w:aliases w:val="основа Знак,Без интервала1 Знак"/>
    <w:basedOn w:val="a0"/>
    <w:link w:val="ab"/>
    <w:uiPriority w:val="1"/>
    <w:rsid w:val="00B547E3"/>
  </w:style>
  <w:style w:type="paragraph" w:customStyle="1" w:styleId="Default">
    <w:name w:val="Default"/>
    <w:rsid w:val="00424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5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165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655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6553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6553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65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6553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16553"/>
    <w:pPr>
      <w:spacing w:before="100" w:beforeAutospacing="1" w:after="100" w:afterAutospacing="1"/>
    </w:pPr>
  </w:style>
  <w:style w:type="paragraph" w:customStyle="1" w:styleId="system-unpublished">
    <w:name w:val="system-unpublished"/>
    <w:basedOn w:val="a"/>
    <w:rsid w:val="00816553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/>
    </w:pPr>
  </w:style>
  <w:style w:type="paragraph" w:customStyle="1" w:styleId="invalid">
    <w:name w:val="invalid"/>
    <w:basedOn w:val="a"/>
    <w:rsid w:val="00816553"/>
    <w:pPr>
      <w:spacing w:before="100" w:beforeAutospacing="1" w:after="100" w:afterAutospacing="1"/>
    </w:pPr>
  </w:style>
  <w:style w:type="paragraph" w:customStyle="1" w:styleId="button2-left">
    <w:name w:val="button2-left"/>
    <w:basedOn w:val="a"/>
    <w:rsid w:val="00816553"/>
    <w:pPr>
      <w:spacing w:before="100" w:beforeAutospacing="1" w:after="100" w:afterAutospacing="1"/>
      <w:ind w:left="75"/>
    </w:pPr>
  </w:style>
  <w:style w:type="paragraph" w:customStyle="1" w:styleId="button2-right">
    <w:name w:val="button2-right"/>
    <w:basedOn w:val="a"/>
    <w:rsid w:val="00816553"/>
    <w:pPr>
      <w:spacing w:before="100" w:beforeAutospacing="1" w:after="100" w:afterAutospacing="1"/>
      <w:ind w:left="75"/>
    </w:pPr>
  </w:style>
  <w:style w:type="paragraph" w:customStyle="1" w:styleId="image">
    <w:name w:val="image"/>
    <w:basedOn w:val="a"/>
    <w:rsid w:val="00816553"/>
    <w:pPr>
      <w:spacing w:before="100" w:beforeAutospacing="1" w:after="100" w:afterAutospacing="1"/>
    </w:pPr>
  </w:style>
  <w:style w:type="paragraph" w:customStyle="1" w:styleId="readmore">
    <w:name w:val="readmore"/>
    <w:basedOn w:val="a"/>
    <w:rsid w:val="00816553"/>
    <w:pPr>
      <w:spacing w:before="100" w:beforeAutospacing="1" w:after="100" w:afterAutospacing="1"/>
    </w:pPr>
  </w:style>
  <w:style w:type="paragraph" w:customStyle="1" w:styleId="pagebreak">
    <w:name w:val="pagebreak"/>
    <w:basedOn w:val="a"/>
    <w:rsid w:val="00816553"/>
    <w:pPr>
      <w:spacing w:before="100" w:beforeAutospacing="1" w:after="100" w:afterAutospacing="1"/>
    </w:pPr>
  </w:style>
  <w:style w:type="paragraph" w:customStyle="1" w:styleId="blank">
    <w:name w:val="blank"/>
    <w:basedOn w:val="a"/>
    <w:rsid w:val="00816553"/>
    <w:pPr>
      <w:spacing w:before="100" w:beforeAutospacing="1" w:after="100" w:afterAutospacing="1"/>
    </w:pPr>
  </w:style>
  <w:style w:type="paragraph" w:customStyle="1" w:styleId="image1">
    <w:name w:val="image1"/>
    <w:basedOn w:val="a"/>
    <w:rsid w:val="00816553"/>
    <w:pPr>
      <w:spacing w:before="100" w:beforeAutospacing="1" w:after="100" w:afterAutospacing="1"/>
    </w:pPr>
  </w:style>
  <w:style w:type="paragraph" w:customStyle="1" w:styleId="readmore1">
    <w:name w:val="readmore1"/>
    <w:basedOn w:val="a"/>
    <w:rsid w:val="00816553"/>
    <w:pPr>
      <w:spacing w:before="100" w:beforeAutospacing="1" w:after="100" w:afterAutospacing="1"/>
    </w:pPr>
  </w:style>
  <w:style w:type="paragraph" w:customStyle="1" w:styleId="pagebreak1">
    <w:name w:val="pagebreak1"/>
    <w:basedOn w:val="a"/>
    <w:rsid w:val="00816553"/>
    <w:pPr>
      <w:spacing w:before="100" w:beforeAutospacing="1" w:after="100" w:afterAutospacing="1"/>
    </w:pPr>
  </w:style>
  <w:style w:type="paragraph" w:customStyle="1" w:styleId="blank1">
    <w:name w:val="blank1"/>
    <w:basedOn w:val="a"/>
    <w:rsid w:val="00816553"/>
    <w:pPr>
      <w:spacing w:before="100" w:beforeAutospacing="1" w:after="100" w:afterAutospacing="1"/>
    </w:pPr>
  </w:style>
  <w:style w:type="character" w:customStyle="1" w:styleId="l">
    <w:name w:val="l"/>
    <w:basedOn w:val="a0"/>
    <w:rsid w:val="00816553"/>
  </w:style>
  <w:style w:type="character" w:customStyle="1" w:styleId="r">
    <w:name w:val="r"/>
    <w:basedOn w:val="a0"/>
    <w:rsid w:val="00816553"/>
  </w:style>
  <w:style w:type="character" w:customStyle="1" w:styleId="t">
    <w:name w:val="t"/>
    <w:basedOn w:val="a0"/>
    <w:rsid w:val="00816553"/>
  </w:style>
  <w:style w:type="character" w:customStyle="1" w:styleId="art-hmenu-separator">
    <w:name w:val="art-hmenu-separator"/>
    <w:basedOn w:val="a0"/>
    <w:rsid w:val="00816553"/>
  </w:style>
  <w:style w:type="character" w:styleId="a6">
    <w:name w:val="Strong"/>
    <w:basedOn w:val="a0"/>
    <w:uiPriority w:val="22"/>
    <w:qFormat/>
    <w:rsid w:val="00816553"/>
    <w:rPr>
      <w:b/>
      <w:bCs/>
    </w:rPr>
  </w:style>
  <w:style w:type="character" w:styleId="a7">
    <w:name w:val="Emphasis"/>
    <w:basedOn w:val="a0"/>
    <w:uiPriority w:val="20"/>
    <w:qFormat/>
    <w:rsid w:val="00816553"/>
    <w:rPr>
      <w:i/>
      <w:iCs/>
    </w:rPr>
  </w:style>
  <w:style w:type="paragraph" w:customStyle="1" w:styleId="art-page-footer">
    <w:name w:val="art-page-footer"/>
    <w:basedOn w:val="a"/>
    <w:rsid w:val="0081655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7399B"/>
    <w:pPr>
      <w:ind w:left="720"/>
      <w:contextualSpacing/>
    </w:pPr>
  </w:style>
  <w:style w:type="paragraph" w:styleId="a9">
    <w:name w:val="Body Text"/>
    <w:basedOn w:val="a"/>
    <w:link w:val="aa"/>
    <w:rsid w:val="00742C4E"/>
    <w:pPr>
      <w:suppressAutoHyphens/>
      <w:spacing w:line="360" w:lineRule="auto"/>
      <w:jc w:val="both"/>
    </w:pPr>
    <w:rPr>
      <w:rFonts w:eastAsia="Times New Roman"/>
      <w:lang w:eastAsia="ar-SA"/>
    </w:rPr>
  </w:style>
  <w:style w:type="character" w:customStyle="1" w:styleId="aa">
    <w:name w:val="Основной текст Знак"/>
    <w:basedOn w:val="a0"/>
    <w:link w:val="a9"/>
    <w:rsid w:val="00742C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aliases w:val="основа,Без интервала1"/>
    <w:link w:val="ac"/>
    <w:uiPriority w:val="1"/>
    <w:qFormat/>
    <w:rsid w:val="00B547E3"/>
    <w:pPr>
      <w:spacing w:after="0" w:line="240" w:lineRule="auto"/>
    </w:pPr>
  </w:style>
  <w:style w:type="character" w:customStyle="1" w:styleId="ac">
    <w:name w:val="Без интервала Знак"/>
    <w:aliases w:val="основа Знак,Без интервала1 Знак"/>
    <w:basedOn w:val="a0"/>
    <w:link w:val="ab"/>
    <w:uiPriority w:val="1"/>
    <w:rsid w:val="00B547E3"/>
  </w:style>
  <w:style w:type="paragraph" w:customStyle="1" w:styleId="Default">
    <w:name w:val="Default"/>
    <w:rsid w:val="00424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53265-ACC7-48F8-81D3-F6211098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14727</Words>
  <Characters>83950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2014-06-25T10:18:00Z</cp:lastPrinted>
  <dcterms:created xsi:type="dcterms:W3CDTF">2021-12-09T12:01:00Z</dcterms:created>
  <dcterms:modified xsi:type="dcterms:W3CDTF">2021-12-09T12:09:00Z</dcterms:modified>
</cp:coreProperties>
</file>