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D9" w:rsidRPr="005A6E56" w:rsidRDefault="00A223D9" w:rsidP="00DB6B03">
      <w:pPr>
        <w:spacing w:after="0"/>
        <w:jc w:val="center"/>
        <w:rPr>
          <w:rFonts w:ascii="Times New Roman" w:hAnsi="Times New Roman"/>
          <w:b/>
          <w:bCs/>
        </w:rPr>
      </w:pPr>
      <w:r w:rsidRPr="005A6E56">
        <w:rPr>
          <w:rFonts w:ascii="Times New Roman" w:hAnsi="Times New Roman"/>
          <w:b/>
          <w:bCs/>
        </w:rPr>
        <w:t xml:space="preserve">Муниципальное общеобразовательное учреждение </w:t>
      </w:r>
    </w:p>
    <w:p w:rsidR="00A223D9" w:rsidRPr="005A6E56" w:rsidRDefault="00BB77E1" w:rsidP="00DB6B0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Ка</w:t>
      </w:r>
      <w:r w:rsidR="0059754A">
        <w:rPr>
          <w:rFonts w:ascii="Times New Roman" w:hAnsi="Times New Roman"/>
          <w:b/>
          <w:bCs/>
        </w:rPr>
        <w:t>вская НОШ</w:t>
      </w:r>
    </w:p>
    <w:p w:rsidR="00A223D9" w:rsidRPr="005A6E56" w:rsidRDefault="00A223D9" w:rsidP="00F529F9">
      <w:pPr>
        <w:spacing w:line="280" w:lineRule="exact"/>
        <w:rPr>
          <w:rFonts w:ascii="Times New Roman" w:hAnsi="Times New Roman"/>
        </w:rPr>
      </w:pPr>
    </w:p>
    <w:p w:rsidR="00A223D9" w:rsidRPr="005A6E56" w:rsidRDefault="00A223D9" w:rsidP="00F529F9">
      <w:pPr>
        <w:ind w:left="133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Утверждаю:</w:t>
      </w:r>
    </w:p>
    <w:p w:rsidR="00A223D9" w:rsidRPr="005A6E56" w:rsidRDefault="00A223D9" w:rsidP="00F529F9">
      <w:pPr>
        <w:ind w:left="128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Директор школы</w:t>
      </w:r>
    </w:p>
    <w:p w:rsidR="00A223D9" w:rsidRPr="005A6E56" w:rsidRDefault="00BB77E1" w:rsidP="00F529F9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Киселева Е.С.</w:t>
      </w:r>
    </w:p>
    <w:p w:rsidR="00A223D9" w:rsidRPr="005A6E56" w:rsidRDefault="00A223D9" w:rsidP="00F529F9">
      <w:pPr>
        <w:spacing w:line="12" w:lineRule="exact"/>
        <w:rPr>
          <w:rFonts w:ascii="Times New Roman" w:hAnsi="Times New Roman"/>
        </w:rPr>
      </w:pPr>
    </w:p>
    <w:p w:rsidR="00A223D9" w:rsidRPr="005A6E56" w:rsidRDefault="00A223D9" w:rsidP="00F529F9">
      <w:pPr>
        <w:jc w:val="right"/>
        <w:rPr>
          <w:rFonts w:ascii="Times New Roman" w:hAnsi="Times New Roman"/>
        </w:rPr>
      </w:pPr>
      <w:r w:rsidRPr="005A6E56">
        <w:rPr>
          <w:rFonts w:ascii="Times New Roman" w:hAnsi="Times New Roman"/>
        </w:rPr>
        <w:t>П</w:t>
      </w:r>
      <w:r w:rsidR="0059754A">
        <w:rPr>
          <w:rFonts w:ascii="Times New Roman" w:hAnsi="Times New Roman"/>
        </w:rPr>
        <w:t xml:space="preserve">риказ № </w:t>
      </w:r>
      <w:r w:rsidR="00BB77E1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 от 30 августа 2021</w:t>
      </w:r>
      <w:r w:rsidRPr="005A6E56">
        <w:rPr>
          <w:rFonts w:ascii="Times New Roman" w:hAnsi="Times New Roman"/>
        </w:rPr>
        <w:t>г.</w:t>
      </w:r>
    </w:p>
    <w:p w:rsidR="00A223D9" w:rsidRDefault="00A223D9" w:rsidP="0066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23D9" w:rsidRPr="006649EE" w:rsidRDefault="00A223D9" w:rsidP="0066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Циклограмма</w:t>
      </w:r>
    </w:p>
    <w:p w:rsidR="00A223D9" w:rsidRDefault="00A223D9" w:rsidP="0066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9EE">
        <w:rPr>
          <w:rFonts w:ascii="Times New Roman" w:hAnsi="Times New Roman"/>
          <w:b/>
          <w:sz w:val="24"/>
          <w:szCs w:val="24"/>
        </w:rPr>
        <w:t xml:space="preserve"> внутренней системы оценки качества образов</w:t>
      </w:r>
      <w:r>
        <w:rPr>
          <w:rFonts w:ascii="Times New Roman" w:hAnsi="Times New Roman"/>
          <w:b/>
          <w:sz w:val="24"/>
          <w:szCs w:val="24"/>
        </w:rPr>
        <w:t xml:space="preserve">ания (ВСОКО) МОУ </w:t>
      </w:r>
      <w:r w:rsidR="00BB77E1">
        <w:rPr>
          <w:rFonts w:ascii="Times New Roman" w:hAnsi="Times New Roman"/>
          <w:b/>
          <w:sz w:val="24"/>
          <w:szCs w:val="24"/>
        </w:rPr>
        <w:t>Ка</w:t>
      </w:r>
      <w:r w:rsidR="0059754A">
        <w:rPr>
          <w:rFonts w:ascii="Times New Roman" w:hAnsi="Times New Roman"/>
          <w:b/>
          <w:sz w:val="24"/>
          <w:szCs w:val="24"/>
        </w:rPr>
        <w:t>вская НОШ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23D9" w:rsidRPr="006649EE" w:rsidRDefault="00A223D9" w:rsidP="0066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2021 - 2022</w:t>
      </w:r>
      <w:r w:rsidRPr="006649E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223D9" w:rsidRPr="006649EE" w:rsidRDefault="00A223D9" w:rsidP="00664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23D9" w:rsidRPr="001F07E0" w:rsidRDefault="00A223D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A223D9" w:rsidRPr="001F07E0" w:rsidRDefault="00A223D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получение достоверной информации о состоянии учебно-воспитательной работы педагогического коллектива МОУ</w:t>
      </w:r>
      <w:r w:rsidR="00BB77E1">
        <w:rPr>
          <w:rFonts w:ascii="Times New Roman" w:hAnsi="Times New Roman"/>
          <w:sz w:val="24"/>
          <w:szCs w:val="24"/>
        </w:rPr>
        <w:t xml:space="preserve"> Кавская НОШ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7E0">
        <w:rPr>
          <w:rFonts w:ascii="Times New Roman" w:hAnsi="Times New Roman"/>
          <w:sz w:val="24"/>
          <w:szCs w:val="24"/>
        </w:rPr>
        <w:t xml:space="preserve"> и оценка ее качества;</w:t>
      </w:r>
    </w:p>
    <w:p w:rsidR="00A223D9" w:rsidRPr="001F07E0" w:rsidRDefault="00A223D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A223D9" w:rsidRPr="001F07E0" w:rsidRDefault="00A223D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3D9" w:rsidRPr="001F07E0" w:rsidRDefault="00A223D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A223D9" w:rsidRPr="001F07E0" w:rsidRDefault="00A223D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A223D9" w:rsidRPr="001F07E0" w:rsidRDefault="00A223D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A223D9" w:rsidRPr="001F07E0" w:rsidRDefault="00A223D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A223D9" w:rsidRPr="001F07E0" w:rsidRDefault="00A223D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A223D9" w:rsidRPr="001F07E0" w:rsidRDefault="00A223D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A223D9" w:rsidRDefault="00A223D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A223D9" w:rsidRPr="00F529F9" w:rsidRDefault="00A223D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A223D9" w:rsidRPr="006649EE" w:rsidRDefault="00A223D9" w:rsidP="0066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3D9" w:rsidRPr="006649EE" w:rsidRDefault="00A223D9" w:rsidP="0066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3D9" w:rsidRDefault="00A223D9" w:rsidP="00664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23D9" w:rsidRPr="00287D0E" w:rsidRDefault="00A223D9" w:rsidP="00287D0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4678"/>
        <w:gridCol w:w="2551"/>
        <w:gridCol w:w="142"/>
        <w:gridCol w:w="2948"/>
        <w:gridCol w:w="199"/>
      </w:tblGrid>
      <w:tr w:rsidR="00A223D9" w:rsidRPr="00592807" w:rsidTr="00BB77E1">
        <w:trPr>
          <w:gridAfter w:val="1"/>
          <w:wAfter w:w="199" w:type="dxa"/>
        </w:trPr>
        <w:tc>
          <w:tcPr>
            <w:tcW w:w="1384" w:type="dxa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gridSpan w:val="2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23D9" w:rsidRPr="00592807" w:rsidTr="00BB77E1">
        <w:trPr>
          <w:gridAfter w:val="1"/>
          <w:wAfter w:w="199" w:type="dxa"/>
          <w:trHeight w:val="303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Санитарно-гигиенический режим и охрана труда в школе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  <w:p w:rsidR="00A223D9" w:rsidRPr="00592807" w:rsidRDefault="00A223D9" w:rsidP="00BB77E1"/>
        </w:tc>
        <w:tc>
          <w:tcPr>
            <w:tcW w:w="2693" w:type="dxa"/>
            <w:gridSpan w:val="2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 заместитель директора по хоз.части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303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Актуальность локальных актов (ссылки на НПА, требования, регламенты:</w:t>
            </w:r>
          </w:p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Положение о ВСОКО</w:t>
            </w:r>
          </w:p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Положение о формах, порядке, периодичности текущего контроля и промежуточной аттестации обучающихся</w:t>
            </w:r>
          </w:p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Положение об индивидуальном учете и поощрениях</w:t>
            </w:r>
          </w:p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Положение об индивидуальном учебном плане</w:t>
            </w:r>
          </w:p>
          <w:p w:rsidR="00A223D9" w:rsidRPr="00592807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Положение о рабочей программе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.</w:t>
            </w: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266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DC6435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3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A223D9" w:rsidRPr="00DC6435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3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A223D9" w:rsidRPr="00DC6435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3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678" w:type="dxa"/>
          </w:tcPr>
          <w:p w:rsidR="00A223D9" w:rsidRPr="00DC6435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435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A223D9" w:rsidRPr="00DC6435" w:rsidRDefault="00BB77E1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59754A" w:rsidRPr="00592807" w:rsidTr="00BB77E1">
        <w:trPr>
          <w:gridAfter w:val="5"/>
          <w:wAfter w:w="10518" w:type="dxa"/>
          <w:trHeight w:val="276"/>
        </w:trPr>
        <w:tc>
          <w:tcPr>
            <w:tcW w:w="1384" w:type="dxa"/>
            <w:vMerge w:val="restart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vMerge w:val="restart"/>
          </w:tcPr>
          <w:p w:rsidR="0059754A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Контроль достоверности данных к отчёту ОО-1.  </w:t>
            </w:r>
          </w:p>
        </w:tc>
        <w:tc>
          <w:tcPr>
            <w:tcW w:w="2693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Отчёт. Статистические данные. Размещение на  сайте.</w:t>
            </w:r>
          </w:p>
        </w:tc>
      </w:tr>
      <w:tr w:rsidR="00A223D9" w:rsidRPr="00592807" w:rsidTr="00BB77E1">
        <w:trPr>
          <w:gridAfter w:val="1"/>
          <w:wAfter w:w="199" w:type="dxa"/>
          <w:trHeight w:val="562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Контроль состояния преподавания учебных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  <w:vMerge w:val="restart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входно</w:t>
            </w:r>
            <w:r w:rsidR="0059754A">
              <w:rPr>
                <w:rFonts w:ascii="Times New Roman" w:hAnsi="Times New Roman"/>
                <w:b/>
                <w:sz w:val="24"/>
                <w:szCs w:val="24"/>
              </w:rPr>
              <w:t>го контроля по предметам во 2-4</w:t>
            </w: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 классах.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1390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59754A">
              <w:rPr>
                <w:rFonts w:ascii="Times New Roman" w:hAnsi="Times New Roman"/>
                <w:sz w:val="24"/>
                <w:szCs w:val="24"/>
              </w:rPr>
              <w:t>директоре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223D9" w:rsidRPr="00592807" w:rsidTr="00BB77E1">
        <w:trPr>
          <w:gridAfter w:val="1"/>
          <w:wAfter w:w="199" w:type="dxa"/>
          <w:trHeight w:val="567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Аттестация педагогов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vMerge w:val="restart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59754A">
              <w:rPr>
                <w:rFonts w:ascii="Times New Roman" w:hAnsi="Times New Roman"/>
                <w:sz w:val="24"/>
                <w:szCs w:val="24"/>
              </w:rPr>
              <w:t>директоре</w:t>
            </w:r>
          </w:p>
        </w:tc>
      </w:tr>
      <w:tr w:rsidR="00A223D9" w:rsidRPr="00592807" w:rsidTr="00BB77E1">
        <w:trPr>
          <w:gridAfter w:val="1"/>
          <w:wAfter w:w="199" w:type="dxa"/>
          <w:trHeight w:val="397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Организация текущего тематического контроля по предметам учебного плана:</w:t>
            </w:r>
          </w:p>
          <w:p w:rsidR="00A223D9" w:rsidRPr="0079614B" w:rsidRDefault="00A223D9" w:rsidP="00BB7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lastRenderedPageBreak/>
              <w:t>- соответствие содержания контроля и оценочных средств тематическому планированию рабочей программы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>- объективность контроля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Директор школы, 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</w:t>
            </w:r>
            <w:r w:rsidR="00A223D9">
              <w:rPr>
                <w:rFonts w:ascii="Times New Roman" w:hAnsi="Times New Roman"/>
                <w:sz w:val="24"/>
                <w:szCs w:val="24"/>
              </w:rPr>
              <w:t>.директора</w:t>
            </w:r>
          </w:p>
        </w:tc>
      </w:tr>
      <w:tr w:rsidR="0059754A" w:rsidRPr="00592807" w:rsidTr="00BB77E1">
        <w:trPr>
          <w:gridAfter w:val="6"/>
          <w:wAfter w:w="13637" w:type="dxa"/>
          <w:trHeight w:val="828"/>
        </w:trPr>
        <w:tc>
          <w:tcPr>
            <w:tcW w:w="1384" w:type="dxa"/>
            <w:vMerge w:val="restart"/>
          </w:tcPr>
          <w:p w:rsidR="00BB77E1" w:rsidRDefault="00BB77E1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9754A" w:rsidRPr="00592807" w:rsidTr="00BB77E1">
        <w:trPr>
          <w:gridAfter w:val="5"/>
          <w:wAfter w:w="10518" w:type="dxa"/>
          <w:trHeight w:val="276"/>
        </w:trPr>
        <w:tc>
          <w:tcPr>
            <w:tcW w:w="1384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A223D9" w:rsidRPr="00592807" w:rsidTr="00BB77E1">
        <w:trPr>
          <w:gridAfter w:val="1"/>
          <w:wAfter w:w="199" w:type="dxa"/>
          <w:trHeight w:val="828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828"/>
        </w:trPr>
        <w:tc>
          <w:tcPr>
            <w:tcW w:w="1384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образовательных программ по итогам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четверти.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Cs/>
                <w:sz w:val="24"/>
                <w:szCs w:val="24"/>
              </w:rPr>
              <w:t>Выполнение программ по предметам согласно Госстандарт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92807">
              <w:rPr>
                <w:rFonts w:ascii="Times New Roman" w:hAnsi="Times New Roman"/>
                <w:bCs/>
                <w:sz w:val="24"/>
                <w:szCs w:val="24"/>
              </w:rPr>
              <w:t xml:space="preserve"> и выявление причин отставания за 1 полугодие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Совещание при. директора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59754A" w:rsidRPr="00592807" w:rsidTr="00BB77E1">
        <w:trPr>
          <w:gridAfter w:val="5"/>
          <w:wAfter w:w="10518" w:type="dxa"/>
          <w:trHeight w:val="431"/>
        </w:trPr>
        <w:tc>
          <w:tcPr>
            <w:tcW w:w="1384" w:type="dxa"/>
            <w:vMerge/>
            <w:vAlign w:val="center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A223D9" w:rsidRPr="00592807" w:rsidTr="00BB77E1">
        <w:trPr>
          <w:gridAfter w:val="1"/>
          <w:wAfter w:w="199" w:type="dxa"/>
          <w:trHeight w:val="430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Удовлетворённость родителей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Результаты удовлетворения родителей 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A223D9" w:rsidRPr="00592807" w:rsidTr="00BB77E1">
        <w:trPr>
          <w:gridAfter w:val="1"/>
          <w:wAfter w:w="199" w:type="dxa"/>
          <w:trHeight w:val="20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инструктажа по ТБ, правилам проведения на уроках и во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lastRenderedPageBreak/>
              <w:t>внеурочное время на начало 2 полугодия и осуществление контроля за исполнением.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287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Проверка электронного журнала. Объективность выставления и накопляемость отметок. Соответствие записей в рабочих программах и журналах</w:t>
            </w: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54A" w:rsidRPr="00592807" w:rsidTr="00BB77E1">
        <w:trPr>
          <w:gridAfter w:val="6"/>
          <w:wAfter w:w="13637" w:type="dxa"/>
          <w:trHeight w:val="287"/>
        </w:trPr>
        <w:tc>
          <w:tcPr>
            <w:tcW w:w="1384" w:type="dxa"/>
            <w:vMerge/>
            <w:vAlign w:val="center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287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223D9" w:rsidRPr="00DC6435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435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643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</w:p>
          <w:p w:rsidR="00A223D9" w:rsidRPr="00DC6435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 грамотности</w:t>
            </w:r>
            <w:r w:rsidRPr="00DC64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преподавания </w:t>
            </w:r>
            <w:r w:rsidR="0059754A">
              <w:rPr>
                <w:rFonts w:ascii="Times New Roman" w:hAnsi="Times New Roman"/>
                <w:sz w:val="24"/>
                <w:szCs w:val="24"/>
              </w:rPr>
              <w:t>математики в 4 кл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54A" w:rsidRPr="00592807" w:rsidTr="00BB77E1">
        <w:trPr>
          <w:gridAfter w:val="6"/>
          <w:wAfter w:w="13637" w:type="dxa"/>
          <w:trHeight w:val="276"/>
        </w:trPr>
        <w:tc>
          <w:tcPr>
            <w:tcW w:w="1384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54A" w:rsidRPr="00592807" w:rsidTr="00BB77E1">
        <w:trPr>
          <w:gridAfter w:val="6"/>
          <w:wAfter w:w="13637" w:type="dxa"/>
          <w:trHeight w:val="276"/>
        </w:trPr>
        <w:tc>
          <w:tcPr>
            <w:tcW w:w="1384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54A" w:rsidRPr="00592807" w:rsidTr="00BB77E1">
        <w:trPr>
          <w:gridAfter w:val="6"/>
          <w:wAfter w:w="13637" w:type="dxa"/>
          <w:trHeight w:val="653"/>
        </w:trPr>
        <w:tc>
          <w:tcPr>
            <w:tcW w:w="1384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Проверка ЭЖ, журналов 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A223D9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  <w:p w:rsidR="00BB77E1" w:rsidRPr="00592807" w:rsidRDefault="00BB77E1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директора</w:t>
            </w:r>
          </w:p>
        </w:tc>
      </w:tr>
      <w:tr w:rsidR="0059754A" w:rsidRPr="00592807" w:rsidTr="00BB77E1">
        <w:trPr>
          <w:gridAfter w:val="6"/>
          <w:wAfter w:w="13637" w:type="dxa"/>
          <w:trHeight w:val="276"/>
        </w:trPr>
        <w:tc>
          <w:tcPr>
            <w:tcW w:w="1384" w:type="dxa"/>
            <w:vMerge/>
            <w:vAlign w:val="center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551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АХЧ,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E0B0B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B0B">
              <w:rPr>
                <w:rFonts w:ascii="Times New Roman" w:hAnsi="Times New Roman"/>
                <w:sz w:val="24"/>
                <w:szCs w:val="24"/>
              </w:rPr>
              <w:t>Организация и проведение промежуточной аттестации в выпускных классах:</w:t>
            </w:r>
          </w:p>
          <w:p w:rsidR="00A223D9" w:rsidRPr="005E0B0B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B0B">
              <w:rPr>
                <w:rFonts w:ascii="Times New Roman" w:hAnsi="Times New Roman"/>
                <w:sz w:val="24"/>
                <w:szCs w:val="24"/>
              </w:rPr>
              <w:t>- соответствие используемых форм заявленным в учебном плане</w:t>
            </w:r>
          </w:p>
          <w:p w:rsidR="00A223D9" w:rsidRPr="005E0B0B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B0B">
              <w:rPr>
                <w:rFonts w:ascii="Times New Roman" w:hAnsi="Times New Roman"/>
                <w:sz w:val="24"/>
                <w:szCs w:val="24"/>
              </w:rPr>
              <w:t>- применение КИМ со встроенной диагностикой УУД</w:t>
            </w:r>
          </w:p>
          <w:p w:rsidR="00A223D9" w:rsidRPr="005E0B0B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0B0B">
              <w:rPr>
                <w:rFonts w:ascii="Times New Roman" w:hAnsi="Times New Roman"/>
                <w:sz w:val="24"/>
                <w:szCs w:val="24"/>
              </w:rPr>
              <w:t>- отметочные шкалы; порядок выставления годовых отметок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в 4, классах. Получение достоверных результатов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1105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 школы.</w:t>
            </w:r>
            <w:r w:rsidRPr="00592807">
              <w:t xml:space="preserve">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Приведение локальных актов в соответствие Закону РФ «Об образовании в Российской Федерации» </w:t>
            </w:r>
          </w:p>
        </w:tc>
        <w:tc>
          <w:tcPr>
            <w:tcW w:w="2551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5928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промежуточной </w:t>
            </w:r>
            <w:r w:rsidR="0059754A">
              <w:rPr>
                <w:rFonts w:ascii="Times New Roman" w:hAnsi="Times New Roman"/>
                <w:sz w:val="24"/>
                <w:szCs w:val="24"/>
              </w:rPr>
              <w:t xml:space="preserve">аттестации в 1-4,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классов по итогам года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14B">
              <w:rPr>
                <w:rFonts w:ascii="Times New Roman" w:hAnsi="Times New Roman"/>
                <w:sz w:val="24"/>
                <w:szCs w:val="24"/>
              </w:rPr>
              <w:t xml:space="preserve">Выполнение объема рабочих программ по дисциплинам учебного плана и курсам </w:t>
            </w:r>
            <w:r w:rsidRPr="0079614B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59754A">
              <w:rPr>
                <w:rFonts w:ascii="Times New Roman" w:hAnsi="Times New Roman"/>
                <w:sz w:val="24"/>
                <w:szCs w:val="24"/>
              </w:rPr>
              <w:t>рка личных дел обучающихся 1-4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3D9" w:rsidRPr="00592807" w:rsidRDefault="00A223D9" w:rsidP="00BB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A223D9" w:rsidRPr="00592807" w:rsidRDefault="00A223D9" w:rsidP="00BB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3D9" w:rsidRPr="00592807" w:rsidRDefault="00A223D9" w:rsidP="00BB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Ознакомление педагогов с предварительной учебной нагрузкой и  функциональными обязанностями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807">
              <w:rPr>
                <w:rFonts w:ascii="Times New Roman" w:hAnsi="Times New Roman"/>
                <w:sz w:val="24"/>
                <w:szCs w:val="24"/>
              </w:rPr>
              <w:t xml:space="preserve"> уч.г. Уточнение и корректировка распределения нагрузки на новый учебный год, выявление вакансий</w:t>
            </w:r>
          </w:p>
          <w:p w:rsidR="00A223D9" w:rsidRPr="00592807" w:rsidRDefault="00A223D9" w:rsidP="00BB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54A" w:rsidRPr="00592807" w:rsidTr="00BB77E1">
        <w:trPr>
          <w:gridAfter w:val="5"/>
          <w:wAfter w:w="10518" w:type="dxa"/>
          <w:trHeight w:val="431"/>
        </w:trPr>
        <w:tc>
          <w:tcPr>
            <w:tcW w:w="1384" w:type="dxa"/>
            <w:vMerge w:val="restart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59754A" w:rsidRPr="00592807" w:rsidTr="00BB77E1">
        <w:trPr>
          <w:gridAfter w:val="5"/>
          <w:wAfter w:w="10518" w:type="dxa"/>
          <w:trHeight w:val="430"/>
        </w:trPr>
        <w:tc>
          <w:tcPr>
            <w:tcW w:w="1384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4A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D9" w:rsidRPr="00592807" w:rsidTr="00BB77E1">
        <w:trPr>
          <w:gridAfter w:val="1"/>
          <w:wAfter w:w="199" w:type="dxa"/>
          <w:trHeight w:val="562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предварительных итогов учебного года</w:t>
            </w:r>
          </w:p>
        </w:tc>
        <w:tc>
          <w:tcPr>
            <w:tcW w:w="2551" w:type="dxa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3090" w:type="dxa"/>
            <w:gridSpan w:val="2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223D9" w:rsidRPr="00592807" w:rsidTr="00BB77E1">
        <w:trPr>
          <w:trHeight w:val="562"/>
        </w:trPr>
        <w:tc>
          <w:tcPr>
            <w:tcW w:w="15021" w:type="dxa"/>
            <w:gridSpan w:val="7"/>
            <w:vAlign w:val="center"/>
          </w:tcPr>
          <w:p w:rsidR="00A223D9" w:rsidRPr="00592807" w:rsidRDefault="00A223D9" w:rsidP="00BB77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A223D9" w:rsidRPr="00592807" w:rsidTr="00BB77E1">
        <w:trPr>
          <w:gridAfter w:val="1"/>
          <w:wAfter w:w="199" w:type="dxa"/>
          <w:trHeight w:val="562"/>
        </w:trPr>
        <w:tc>
          <w:tcPr>
            <w:tcW w:w="1384" w:type="dxa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Доля неуспевающих; 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Доля обучающихся на «4» и «5»; </w:t>
            </w:r>
          </w:p>
          <w:p w:rsidR="00B152E3" w:rsidRPr="00592807" w:rsidRDefault="00B152E3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223D9" w:rsidRPr="00592807" w:rsidRDefault="0059754A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Отчёт самообследования</w:t>
            </w:r>
          </w:p>
        </w:tc>
      </w:tr>
      <w:tr w:rsidR="00A223D9" w:rsidRPr="00592807" w:rsidTr="00BB77E1">
        <w:trPr>
          <w:gridAfter w:val="1"/>
          <w:wAfter w:w="199" w:type="dxa"/>
          <w:trHeight w:val="562"/>
        </w:trPr>
        <w:tc>
          <w:tcPr>
            <w:tcW w:w="1384" w:type="dxa"/>
            <w:vMerge w:val="restart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 xml:space="preserve">Доля победителей спортивных соревнований на уровне: школа, район, </w:t>
            </w:r>
            <w:r w:rsidRPr="00592807">
              <w:rPr>
                <w:rFonts w:ascii="Times New Roman" w:hAnsi="Times New Roman"/>
                <w:sz w:val="24"/>
                <w:szCs w:val="24"/>
              </w:rPr>
              <w:lastRenderedPageBreak/>
              <w:t>область и т.д.</w:t>
            </w:r>
          </w:p>
        </w:tc>
        <w:tc>
          <w:tcPr>
            <w:tcW w:w="2693" w:type="dxa"/>
            <w:gridSpan w:val="2"/>
          </w:tcPr>
          <w:p w:rsidR="00A223D9" w:rsidRPr="00592807" w:rsidRDefault="00B152E3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Отчёт самообследования</w:t>
            </w:r>
          </w:p>
        </w:tc>
      </w:tr>
      <w:tr w:rsidR="00A223D9" w:rsidRPr="00592807" w:rsidTr="00BB77E1">
        <w:trPr>
          <w:gridAfter w:val="1"/>
          <w:wAfter w:w="199" w:type="dxa"/>
          <w:trHeight w:val="562"/>
        </w:trPr>
        <w:tc>
          <w:tcPr>
            <w:tcW w:w="1384" w:type="dxa"/>
            <w:vMerge/>
            <w:vAlign w:val="center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gridSpan w:val="2"/>
          </w:tcPr>
          <w:p w:rsidR="00A223D9" w:rsidRPr="00592807" w:rsidRDefault="00B152E3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A223D9" w:rsidRPr="00592807" w:rsidTr="00BB77E1">
        <w:trPr>
          <w:gridAfter w:val="1"/>
          <w:wAfter w:w="199" w:type="dxa"/>
        </w:trPr>
        <w:tc>
          <w:tcPr>
            <w:tcW w:w="1384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Индивидуальные учебные достижения обучающихся. Результаты образовательной деятельности.</w:t>
            </w:r>
          </w:p>
        </w:tc>
        <w:tc>
          <w:tcPr>
            <w:tcW w:w="467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gridSpan w:val="2"/>
          </w:tcPr>
          <w:p w:rsidR="00A223D9" w:rsidRPr="00592807" w:rsidRDefault="00B152E3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2948" w:type="dxa"/>
          </w:tcPr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223D9" w:rsidRPr="00592807" w:rsidRDefault="00A223D9" w:rsidP="00BB77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807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A223D9" w:rsidRPr="00287D0E" w:rsidRDefault="00BB77E1" w:rsidP="00287D0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A223D9" w:rsidRPr="00287D0E" w:rsidRDefault="00A223D9" w:rsidP="00287D0E">
      <w:pPr>
        <w:pStyle w:val="a3"/>
        <w:rPr>
          <w:rFonts w:ascii="Times New Roman" w:hAnsi="Times New Roman"/>
          <w:sz w:val="24"/>
          <w:szCs w:val="24"/>
        </w:rPr>
      </w:pPr>
    </w:p>
    <w:sectPr w:rsidR="00A223D9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9B" w:rsidRDefault="0032569B" w:rsidP="004D16DD">
      <w:pPr>
        <w:pStyle w:val="a3"/>
      </w:pPr>
      <w:r>
        <w:separator/>
      </w:r>
    </w:p>
  </w:endnote>
  <w:endnote w:type="continuationSeparator" w:id="0">
    <w:p w:rsidR="0032569B" w:rsidRDefault="0032569B" w:rsidP="004D16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9B" w:rsidRDefault="0032569B" w:rsidP="004D16DD">
      <w:pPr>
        <w:pStyle w:val="a3"/>
      </w:pPr>
      <w:r>
        <w:separator/>
      </w:r>
    </w:p>
  </w:footnote>
  <w:footnote w:type="continuationSeparator" w:id="0">
    <w:p w:rsidR="0032569B" w:rsidRDefault="0032569B" w:rsidP="004D16D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F"/>
    <w:rsid w:val="0000181F"/>
    <w:rsid w:val="000173F9"/>
    <w:rsid w:val="000224F9"/>
    <w:rsid w:val="000266D0"/>
    <w:rsid w:val="0002698F"/>
    <w:rsid w:val="000605BB"/>
    <w:rsid w:val="00061CF9"/>
    <w:rsid w:val="00062DEA"/>
    <w:rsid w:val="00065C43"/>
    <w:rsid w:val="000753A0"/>
    <w:rsid w:val="00086E06"/>
    <w:rsid w:val="000B3A8E"/>
    <w:rsid w:val="000B499A"/>
    <w:rsid w:val="000C42D2"/>
    <w:rsid w:val="000F2E9A"/>
    <w:rsid w:val="000F71E4"/>
    <w:rsid w:val="00104EE5"/>
    <w:rsid w:val="001066F0"/>
    <w:rsid w:val="00106E30"/>
    <w:rsid w:val="001070B9"/>
    <w:rsid w:val="001109C9"/>
    <w:rsid w:val="00111EC9"/>
    <w:rsid w:val="001128CC"/>
    <w:rsid w:val="00120B29"/>
    <w:rsid w:val="0012447C"/>
    <w:rsid w:val="001314B7"/>
    <w:rsid w:val="00156D20"/>
    <w:rsid w:val="00164CA2"/>
    <w:rsid w:val="001821BB"/>
    <w:rsid w:val="0018319B"/>
    <w:rsid w:val="001A1D7F"/>
    <w:rsid w:val="001A2A2E"/>
    <w:rsid w:val="001A685E"/>
    <w:rsid w:val="001B1AF9"/>
    <w:rsid w:val="001B625E"/>
    <w:rsid w:val="001C605C"/>
    <w:rsid w:val="001D49D4"/>
    <w:rsid w:val="001E13DD"/>
    <w:rsid w:val="001F07E0"/>
    <w:rsid w:val="002004A7"/>
    <w:rsid w:val="00233A4F"/>
    <w:rsid w:val="00261905"/>
    <w:rsid w:val="0028351A"/>
    <w:rsid w:val="00287D0E"/>
    <w:rsid w:val="0029639F"/>
    <w:rsid w:val="00296FAD"/>
    <w:rsid w:val="002A066C"/>
    <w:rsid w:val="002A13E1"/>
    <w:rsid w:val="002A40DC"/>
    <w:rsid w:val="002B5C08"/>
    <w:rsid w:val="002D148A"/>
    <w:rsid w:val="002D491A"/>
    <w:rsid w:val="002F378A"/>
    <w:rsid w:val="002F5E1E"/>
    <w:rsid w:val="00317F90"/>
    <w:rsid w:val="0032328B"/>
    <w:rsid w:val="0032569B"/>
    <w:rsid w:val="00334A54"/>
    <w:rsid w:val="00336ECE"/>
    <w:rsid w:val="00340592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6980"/>
    <w:rsid w:val="004359F8"/>
    <w:rsid w:val="00436D02"/>
    <w:rsid w:val="00451767"/>
    <w:rsid w:val="00452379"/>
    <w:rsid w:val="0045308F"/>
    <w:rsid w:val="00457ED4"/>
    <w:rsid w:val="00463244"/>
    <w:rsid w:val="00466D94"/>
    <w:rsid w:val="00481318"/>
    <w:rsid w:val="004B0B28"/>
    <w:rsid w:val="004B59ED"/>
    <w:rsid w:val="004C52E3"/>
    <w:rsid w:val="004D16DD"/>
    <w:rsid w:val="004E23B8"/>
    <w:rsid w:val="00522140"/>
    <w:rsid w:val="00531A73"/>
    <w:rsid w:val="0056623A"/>
    <w:rsid w:val="0057495C"/>
    <w:rsid w:val="00592807"/>
    <w:rsid w:val="00592B85"/>
    <w:rsid w:val="005962D7"/>
    <w:rsid w:val="0059754A"/>
    <w:rsid w:val="005A6E56"/>
    <w:rsid w:val="005A7ECC"/>
    <w:rsid w:val="005B1303"/>
    <w:rsid w:val="005B2CC2"/>
    <w:rsid w:val="005B67FB"/>
    <w:rsid w:val="005C63B8"/>
    <w:rsid w:val="005E0B0B"/>
    <w:rsid w:val="005E3F9F"/>
    <w:rsid w:val="005E76B1"/>
    <w:rsid w:val="006358A9"/>
    <w:rsid w:val="0064619B"/>
    <w:rsid w:val="00652762"/>
    <w:rsid w:val="006565C4"/>
    <w:rsid w:val="006649EE"/>
    <w:rsid w:val="0067687F"/>
    <w:rsid w:val="00676FD2"/>
    <w:rsid w:val="00687123"/>
    <w:rsid w:val="00694959"/>
    <w:rsid w:val="006A171D"/>
    <w:rsid w:val="006B4AE2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66CE2"/>
    <w:rsid w:val="00771B44"/>
    <w:rsid w:val="00781E28"/>
    <w:rsid w:val="0079614B"/>
    <w:rsid w:val="007A161A"/>
    <w:rsid w:val="007C6268"/>
    <w:rsid w:val="007D20E3"/>
    <w:rsid w:val="007D79DB"/>
    <w:rsid w:val="007E297C"/>
    <w:rsid w:val="007F7CF5"/>
    <w:rsid w:val="00800738"/>
    <w:rsid w:val="00810E72"/>
    <w:rsid w:val="0082415D"/>
    <w:rsid w:val="00831B38"/>
    <w:rsid w:val="00840F82"/>
    <w:rsid w:val="00854D8E"/>
    <w:rsid w:val="008850E5"/>
    <w:rsid w:val="0089047B"/>
    <w:rsid w:val="008B3773"/>
    <w:rsid w:val="008B7167"/>
    <w:rsid w:val="008D450F"/>
    <w:rsid w:val="008D4FAD"/>
    <w:rsid w:val="008D65CA"/>
    <w:rsid w:val="008E103A"/>
    <w:rsid w:val="008E6F47"/>
    <w:rsid w:val="008F0F21"/>
    <w:rsid w:val="008F5EE0"/>
    <w:rsid w:val="008F63D0"/>
    <w:rsid w:val="008F67B6"/>
    <w:rsid w:val="009020E9"/>
    <w:rsid w:val="00922DC1"/>
    <w:rsid w:val="00926B9F"/>
    <w:rsid w:val="00933173"/>
    <w:rsid w:val="00935663"/>
    <w:rsid w:val="00935F58"/>
    <w:rsid w:val="00950EC7"/>
    <w:rsid w:val="0097127F"/>
    <w:rsid w:val="0097396E"/>
    <w:rsid w:val="00976451"/>
    <w:rsid w:val="009A29D1"/>
    <w:rsid w:val="009B5284"/>
    <w:rsid w:val="009C6794"/>
    <w:rsid w:val="009D32C3"/>
    <w:rsid w:val="009D6467"/>
    <w:rsid w:val="009E2616"/>
    <w:rsid w:val="009F7D42"/>
    <w:rsid w:val="009F7DD0"/>
    <w:rsid w:val="00A05D5A"/>
    <w:rsid w:val="00A1549F"/>
    <w:rsid w:val="00A17ED6"/>
    <w:rsid w:val="00A223D9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D0261"/>
    <w:rsid w:val="00AD52F5"/>
    <w:rsid w:val="00AD65AC"/>
    <w:rsid w:val="00AF4418"/>
    <w:rsid w:val="00AF4452"/>
    <w:rsid w:val="00B02C83"/>
    <w:rsid w:val="00B0522C"/>
    <w:rsid w:val="00B152E3"/>
    <w:rsid w:val="00B269D9"/>
    <w:rsid w:val="00B273DC"/>
    <w:rsid w:val="00B43259"/>
    <w:rsid w:val="00B52FFA"/>
    <w:rsid w:val="00B53BDB"/>
    <w:rsid w:val="00B56BB0"/>
    <w:rsid w:val="00B70DC5"/>
    <w:rsid w:val="00B81AD0"/>
    <w:rsid w:val="00BA5383"/>
    <w:rsid w:val="00BA7E76"/>
    <w:rsid w:val="00BB77E1"/>
    <w:rsid w:val="00BF4390"/>
    <w:rsid w:val="00BF7A1A"/>
    <w:rsid w:val="00C143DD"/>
    <w:rsid w:val="00C20D80"/>
    <w:rsid w:val="00C25130"/>
    <w:rsid w:val="00C32457"/>
    <w:rsid w:val="00C512EB"/>
    <w:rsid w:val="00C53F3A"/>
    <w:rsid w:val="00C62DB1"/>
    <w:rsid w:val="00C7303C"/>
    <w:rsid w:val="00C842B3"/>
    <w:rsid w:val="00C974E1"/>
    <w:rsid w:val="00CA5C99"/>
    <w:rsid w:val="00CD27B4"/>
    <w:rsid w:val="00CD450C"/>
    <w:rsid w:val="00CD4EBF"/>
    <w:rsid w:val="00CF19FA"/>
    <w:rsid w:val="00CF3AC9"/>
    <w:rsid w:val="00D12FD8"/>
    <w:rsid w:val="00D15B43"/>
    <w:rsid w:val="00D23959"/>
    <w:rsid w:val="00D321C8"/>
    <w:rsid w:val="00D412B8"/>
    <w:rsid w:val="00D4168A"/>
    <w:rsid w:val="00D633E7"/>
    <w:rsid w:val="00D72C95"/>
    <w:rsid w:val="00D81B95"/>
    <w:rsid w:val="00DA35B4"/>
    <w:rsid w:val="00DA4A8B"/>
    <w:rsid w:val="00DB0646"/>
    <w:rsid w:val="00DB6B03"/>
    <w:rsid w:val="00DB7A6E"/>
    <w:rsid w:val="00DC6435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937D4"/>
    <w:rsid w:val="00EA658D"/>
    <w:rsid w:val="00EA6FC7"/>
    <w:rsid w:val="00EB3500"/>
    <w:rsid w:val="00EC3DA2"/>
    <w:rsid w:val="00ED0EE6"/>
    <w:rsid w:val="00ED28D5"/>
    <w:rsid w:val="00EE1F82"/>
    <w:rsid w:val="00EF5188"/>
    <w:rsid w:val="00F00752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8517F"/>
    <w:rsid w:val="00F9290A"/>
    <w:rsid w:val="00F945A8"/>
    <w:rsid w:val="00F958B2"/>
    <w:rsid w:val="00F971D2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B033B-90CC-4D47-B33F-4030E5D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D0E"/>
    <w:rPr>
      <w:sz w:val="22"/>
      <w:szCs w:val="22"/>
    </w:rPr>
  </w:style>
  <w:style w:type="character" w:styleId="a4">
    <w:name w:val="annotation reference"/>
    <w:uiPriority w:val="99"/>
    <w:semiHidden/>
    <w:rsid w:val="00C512E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512E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512E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512E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512E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locked/>
    <w:rsid w:val="0092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5E0B0B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9A29D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5E0B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Елена</cp:lastModifiedBy>
  <cp:revision>3</cp:revision>
  <cp:lastPrinted>2018-09-05T10:02:00Z</cp:lastPrinted>
  <dcterms:created xsi:type="dcterms:W3CDTF">2021-11-01T09:49:00Z</dcterms:created>
  <dcterms:modified xsi:type="dcterms:W3CDTF">2021-11-03T15:10:00Z</dcterms:modified>
</cp:coreProperties>
</file>