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B4" w:rsidRPr="00BF0247" w:rsidRDefault="00BF0247" w:rsidP="00BF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47">
        <w:rPr>
          <w:rFonts w:ascii="Times New Roman" w:hAnsi="Times New Roman" w:cs="Times New Roman"/>
          <w:b/>
          <w:sz w:val="28"/>
          <w:szCs w:val="28"/>
        </w:rPr>
        <w:t xml:space="preserve">План работы по повышению объективности оценивания </w:t>
      </w:r>
      <w:proofErr w:type="gramStart"/>
      <w:r w:rsidRPr="00BF0247">
        <w:rPr>
          <w:rFonts w:ascii="Times New Roman" w:hAnsi="Times New Roman" w:cs="Times New Roman"/>
          <w:b/>
          <w:sz w:val="28"/>
          <w:szCs w:val="28"/>
        </w:rPr>
        <w:t>образователь</w:t>
      </w:r>
      <w:r w:rsidR="00D2424B">
        <w:rPr>
          <w:rFonts w:ascii="Times New Roman" w:hAnsi="Times New Roman" w:cs="Times New Roman"/>
          <w:b/>
          <w:sz w:val="28"/>
          <w:szCs w:val="28"/>
        </w:rPr>
        <w:t>ных результатов</w:t>
      </w:r>
      <w:proofErr w:type="gramEnd"/>
      <w:r w:rsidR="00D2424B">
        <w:rPr>
          <w:rFonts w:ascii="Times New Roman" w:hAnsi="Times New Roman" w:cs="Times New Roman"/>
          <w:b/>
          <w:sz w:val="28"/>
          <w:szCs w:val="28"/>
        </w:rPr>
        <w:t xml:space="preserve"> учащихся на 2022-2023</w:t>
      </w:r>
      <w:r w:rsidRPr="00BF0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24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1984"/>
        <w:gridCol w:w="2517"/>
      </w:tblGrid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BF0247" w:rsidRDefault="00BF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0" w:type="dxa"/>
          </w:tcPr>
          <w:p w:rsidR="00BF0247" w:rsidRPr="00BF0247" w:rsidRDefault="00BF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BF0247" w:rsidRPr="00BF0247" w:rsidRDefault="00BF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BF0247" w:rsidRPr="00BF0247" w:rsidRDefault="00BF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0247" w:rsidRPr="00BF0247" w:rsidTr="00BF0247">
        <w:trPr>
          <w:trHeight w:val="267"/>
        </w:trPr>
        <w:tc>
          <w:tcPr>
            <w:tcW w:w="9571" w:type="dxa"/>
            <w:gridSpan w:val="4"/>
          </w:tcPr>
          <w:p w:rsidR="00BF0247" w:rsidRPr="00BF0247" w:rsidRDefault="00BF0247" w:rsidP="00BF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Разработка нормативной базы</w:t>
            </w:r>
          </w:p>
        </w:tc>
      </w:tr>
      <w:tr w:rsidR="00BF0247" w:rsidRPr="00BF0247" w:rsidTr="00BF0247">
        <w:trPr>
          <w:trHeight w:val="2179"/>
        </w:trPr>
        <w:tc>
          <w:tcPr>
            <w:tcW w:w="560" w:type="dxa"/>
          </w:tcPr>
          <w:p w:rsidR="00BF0247" w:rsidRPr="00187D4E" w:rsidRDefault="00BF0247" w:rsidP="00BF0247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  <w:r w:rsidR="00E4499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F0247" w:rsidRPr="00187D4E" w:rsidRDefault="00E44998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446"/>
        </w:trPr>
        <w:tc>
          <w:tcPr>
            <w:tcW w:w="560" w:type="dxa"/>
          </w:tcPr>
          <w:p w:rsidR="00BF0247" w:rsidRPr="00187D4E" w:rsidRDefault="00BF0247" w:rsidP="00BF0247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мероприятий, направленного на обеспечение объективности результатов знаний обучающихся в процедуре ВПР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, на сайте школы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BF0247" w:rsidRPr="00BF0247" w:rsidTr="00BF0247">
        <w:trPr>
          <w:trHeight w:val="1082"/>
        </w:trPr>
        <w:tc>
          <w:tcPr>
            <w:tcW w:w="560" w:type="dxa"/>
          </w:tcPr>
          <w:p w:rsidR="00BF0247" w:rsidRPr="00187D4E" w:rsidRDefault="00BF0247" w:rsidP="00BF0247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BF0247" w:rsidRPr="00187D4E" w:rsidRDefault="00BF0247" w:rsidP="00E449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сайте школы по вопросам  проведения ВПР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BF0247" w:rsidRPr="00BF0247" w:rsidTr="00BF0247">
        <w:trPr>
          <w:trHeight w:val="282"/>
        </w:trPr>
        <w:tc>
          <w:tcPr>
            <w:tcW w:w="9571" w:type="dxa"/>
            <w:gridSpan w:val="4"/>
          </w:tcPr>
          <w:p w:rsidR="00BF0247" w:rsidRPr="00BF0247" w:rsidRDefault="00BF0247" w:rsidP="00BF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 качества образования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контроль образовательных результатов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E44998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Внешние оценочные процедуры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Декабрь -июнь</w:t>
            </w:r>
          </w:p>
        </w:tc>
        <w:tc>
          <w:tcPr>
            <w:tcW w:w="2517" w:type="dxa"/>
          </w:tcPr>
          <w:p w:rsidR="00BF0247" w:rsidRPr="00187D4E" w:rsidRDefault="00BF0247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учителя-</w:t>
            </w:r>
          </w:p>
          <w:p w:rsidR="00BF0247" w:rsidRPr="00187D4E" w:rsidRDefault="00BF0247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0247" w:rsidRPr="00BF0247" w:rsidTr="00BF0247">
        <w:trPr>
          <w:trHeight w:val="282"/>
        </w:trPr>
        <w:tc>
          <w:tcPr>
            <w:tcW w:w="9571" w:type="dxa"/>
            <w:gridSpan w:val="4"/>
          </w:tcPr>
          <w:p w:rsidR="00BF0247" w:rsidRPr="00BF0247" w:rsidRDefault="00BF0247" w:rsidP="00BF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результатов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</w:t>
            </w:r>
            <w:r w:rsidR="00D2424B">
              <w:rPr>
                <w:rFonts w:ascii="Times New Roman" w:eastAsia="Calibri" w:hAnsi="Times New Roman" w:cs="Times New Roman"/>
                <w:sz w:val="28"/>
                <w:szCs w:val="28"/>
              </w:rPr>
              <w:t>иза результатов ВПР, за 2022</w:t>
            </w:r>
            <w:bookmarkStart w:id="0" w:name="_GoBack"/>
            <w:bookmarkEnd w:id="0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выявление слабых зон, планирование работы по их устранению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результатов  внешних оценочных процедур на педагогическом совете с обсуждением вопросов объективности проведения ВПР, вопросов подтверждения результатов промежуточной аттестации 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BF0247" w:rsidRPr="00187D4E" w:rsidRDefault="00E44998" w:rsidP="00BF0247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программы подготовки, проведения и обеспечения объективности оценочных процедур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BF0247" w:rsidRPr="00187D4E" w:rsidRDefault="00E44998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планов индивидуальной работы с детьми, показавшими низкие результаты в ходе оценочных процедур ВПР,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итогов </w:t>
            </w:r>
            <w:proofErr w:type="gram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 повышению</w:t>
            </w:r>
            <w:proofErr w:type="gramEnd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объективности оценивания образователь</w:t>
            </w:r>
            <w:r w:rsidR="00E44998">
              <w:rPr>
                <w:rFonts w:ascii="Times New Roman" w:eastAsia="Calibri" w:hAnsi="Times New Roman" w:cs="Times New Roman"/>
                <w:sz w:val="28"/>
                <w:szCs w:val="28"/>
              </w:rPr>
              <w:t>ных результатов учащихся на 2021-2022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984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82"/>
        </w:trPr>
        <w:tc>
          <w:tcPr>
            <w:tcW w:w="9571" w:type="dxa"/>
            <w:gridSpan w:val="4"/>
          </w:tcPr>
          <w:p w:rsidR="00BF0247" w:rsidRPr="00BF0247" w:rsidRDefault="00BF0247" w:rsidP="00BF0247">
            <w:pPr>
              <w:jc w:val="center"/>
              <w:rPr>
                <w:sz w:val="24"/>
                <w:szCs w:val="24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нормативной документации по исследованию качества образования в рамках ОКО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полнотой и качеством выполнения учебных программ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каждой четверти 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по предварительной успеваемости.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каждой четверти 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vAlign w:val="center"/>
          </w:tcPr>
          <w:p w:rsidR="00BF0247" w:rsidRPr="00187D4E" w:rsidRDefault="00BF0247" w:rsidP="008E2E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</w:t>
            </w:r>
            <w:r w:rsidRPr="00187D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структуре и содержанию проверочных работ, системе оценивания</w:t>
            </w:r>
          </w:p>
        </w:tc>
        <w:tc>
          <w:tcPr>
            <w:tcW w:w="1984" w:type="dxa"/>
            <w:vAlign w:val="center"/>
          </w:tcPr>
          <w:p w:rsidR="00BF0247" w:rsidRPr="00187D4E" w:rsidRDefault="00BF0247" w:rsidP="008E2E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Постоянная работа педагогов над повышением своего профессионального мастерства через самообразование, </w:t>
            </w:r>
            <w:proofErr w:type="spell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E44998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Персональный контроль за деятельностью педагогов, обучающиеся, которых не </w:t>
            </w:r>
            <w:proofErr w:type="gramStart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  знания</w:t>
            </w:r>
            <w:proofErr w:type="gramEnd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результатам ВПР 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E4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D24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созданием условий для проведения и качественн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подготовки обучающихся к ВПР. 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стендов в кабинетах на наличие информации по проведению  ВПР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10" w:type="dxa"/>
          </w:tcPr>
          <w:p w:rsidR="00BF0247" w:rsidRPr="00187D4E" w:rsidRDefault="00E44998" w:rsidP="00E44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,</w:t>
            </w:r>
            <w:proofErr w:type="gramEnd"/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 (разбор типичных ошибок обучающихся).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82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методическими рекомендациями по темам типичных ошибок, допущенных на внешних оценочных процедурах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проведением консультаций для обучающихся испытывающие трудности в освоении основной образовательной программы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консультативной помощи учителям-предметни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 работающих в 4, 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классах с </w:t>
            </w:r>
            <w:proofErr w:type="gramStart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неподтвержденными  </w:t>
            </w:r>
            <w:r w:rsidR="00D24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результатами</w:t>
            </w:r>
            <w:proofErr w:type="gramEnd"/>
            <w:r w:rsidR="00D24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ВПР по итогам  2022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всего периода 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 обобщение положительного </w:t>
            </w:r>
            <w:r w:rsidR="00E4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педагогического опыта учителей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vAlign w:val="center"/>
          </w:tcPr>
          <w:p w:rsidR="00BF0247" w:rsidRPr="00187D4E" w:rsidRDefault="00BF0247" w:rsidP="008E2E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984" w:type="dxa"/>
            <w:vAlign w:val="center"/>
          </w:tcPr>
          <w:p w:rsidR="00BF0247" w:rsidRPr="00187D4E" w:rsidRDefault="00BF0247" w:rsidP="008E2E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BF0247" w:rsidRPr="00BF0247" w:rsidTr="00BF0247">
        <w:trPr>
          <w:trHeight w:val="296"/>
        </w:trPr>
        <w:tc>
          <w:tcPr>
            <w:tcW w:w="9571" w:type="dxa"/>
            <w:gridSpan w:val="4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</w:t>
            </w:r>
            <w:r w:rsidR="00E44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ение с порядком проведения 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тренировочных работ ВПР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Коррекционная работа п</w:t>
            </w:r>
            <w:r w:rsidR="00FD6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результатам пробного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ВПР.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Групповые и индивидуальные консультации для учащихся 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E44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дополнительной разъяснительной работы по разъяснению участникам ВПР, порядка организации и проведения процедуры с целью снятия излишнего напряжения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vAlign w:val="bottom"/>
          </w:tcPr>
          <w:p w:rsidR="00BF0247" w:rsidRPr="00187D4E" w:rsidRDefault="00BF0247" w:rsidP="00E44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Учителя- 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входного контроля знаний учащихся по основным разделам учебного материала предыдущих лет обучения. 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а) определение фактического уровня знаний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ind w:left="110" w:right="49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Проведение классно-обобщающего</w:t>
            </w:r>
            <w:r w:rsidR="00E44998">
              <w:rPr>
                <w:rFonts w:ascii="Times New Roman" w:eastAsia="Times New Roman" w:hAnsi="Times New Roman" w:cs="Times New Roman"/>
                <w:sz w:val="28"/>
              </w:rPr>
              <w:t xml:space="preserve"> контроля в 4 </w:t>
            </w: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классах.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ind w:left="195" w:right="179" w:firstLine="1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Согласно плану </w:t>
            </w:r>
            <w:proofErr w:type="spellStart"/>
            <w:r w:rsidRPr="00187D4E">
              <w:rPr>
                <w:rFonts w:ascii="Times New Roman" w:eastAsia="Times New Roman" w:hAnsi="Times New Roman" w:cs="Times New Roman"/>
                <w:spacing w:val="-1"/>
                <w:sz w:val="28"/>
                <w:lang w:eastAsia="ru-RU" w:bidi="ru-RU"/>
              </w:rPr>
              <w:t>внутришкольного</w:t>
            </w:r>
            <w:proofErr w:type="spellEnd"/>
            <w:r w:rsidR="00D2424B">
              <w:rPr>
                <w:rFonts w:ascii="Times New Roman" w:eastAsia="Times New Roman" w:hAnsi="Times New Roman" w:cs="Times New Roman"/>
                <w:spacing w:val="-1"/>
                <w:sz w:val="28"/>
                <w:lang w:eastAsia="ru-RU" w:bidi="ru-RU"/>
              </w:rPr>
              <w:t xml:space="preserve"> </w:t>
            </w: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контроля на </w:t>
            </w:r>
            <w:r w:rsidR="00D2424B">
              <w:rPr>
                <w:rFonts w:ascii="Times New Roman" w:eastAsia="Times New Roman" w:hAnsi="Times New Roman" w:cs="Times New Roman"/>
                <w:spacing w:val="-4"/>
                <w:sz w:val="28"/>
              </w:rPr>
              <w:t>2022</w:t>
            </w:r>
            <w:r w:rsidRPr="00187D4E">
              <w:rPr>
                <w:rFonts w:ascii="Times New Roman" w:eastAsia="Times New Roman" w:hAnsi="Times New Roman" w:cs="Times New Roman"/>
                <w:spacing w:val="-4"/>
                <w:sz w:val="28"/>
                <w:lang w:eastAsia="ru-RU" w:bidi="ru-RU"/>
              </w:rPr>
              <w:t>-</w:t>
            </w:r>
          </w:p>
          <w:p w:rsidR="00BF0247" w:rsidRPr="00187D4E" w:rsidRDefault="00D2424B" w:rsidP="008E2E44">
            <w:pPr>
              <w:spacing w:line="307" w:lineRule="exact"/>
              <w:ind w:left="195" w:right="18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BF0247" w:rsidRPr="00187D4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BF0247" w:rsidRPr="00187D4E">
              <w:rPr>
                <w:rFonts w:ascii="Times New Roman" w:eastAsia="Times New Roman" w:hAnsi="Times New Roman" w:cs="Times New Roman"/>
                <w:sz w:val="28"/>
              </w:rPr>
              <w:t>уч.</w:t>
            </w:r>
            <w:r w:rsidR="00BF0247"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год</w:t>
            </w:r>
            <w:proofErr w:type="spellEnd"/>
          </w:p>
        </w:tc>
        <w:tc>
          <w:tcPr>
            <w:tcW w:w="2517" w:type="dxa"/>
          </w:tcPr>
          <w:p w:rsidR="00BF0247" w:rsidRPr="00187D4E" w:rsidRDefault="00BF0247" w:rsidP="008E2E44">
            <w:pPr>
              <w:ind w:left="108" w:right="702" w:firstLine="6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="00E44998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классные </w:t>
            </w:r>
            <w:proofErr w:type="spellStart"/>
            <w:r w:rsidR="00E44998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руководител</w:t>
            </w:r>
            <w:proofErr w:type="spellEnd"/>
          </w:p>
          <w:p w:rsidR="00BF0247" w:rsidRPr="00187D4E" w:rsidRDefault="00BF0247" w:rsidP="008E2E44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BF0247" w:rsidRPr="00BF0247" w:rsidTr="00BF0247">
        <w:trPr>
          <w:trHeight w:val="296"/>
        </w:trPr>
        <w:tc>
          <w:tcPr>
            <w:tcW w:w="9571" w:type="dxa"/>
            <w:gridSpan w:val="4"/>
          </w:tcPr>
          <w:p w:rsidR="00BF0247" w:rsidRPr="00187D4E" w:rsidRDefault="00BF0247" w:rsidP="00BF0247">
            <w:pPr>
              <w:ind w:left="108" w:right="92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E44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собеседований с родителями и учащимися по психологической подготовке выпускников к  ВПР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ind w:left="110" w:right="27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родительских собраний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теме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«Что такое ВПР?» Информационно – разъяснительная работа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1984" w:type="dxa"/>
          </w:tcPr>
          <w:p w:rsidR="00BF0247" w:rsidRPr="00187D4E" w:rsidRDefault="00BF0247" w:rsidP="00BF0247">
            <w:pPr>
              <w:ind w:left="314" w:right="28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Январь  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февраль </w:t>
            </w:r>
          </w:p>
        </w:tc>
        <w:tc>
          <w:tcPr>
            <w:tcW w:w="2517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F0247" w:rsidRPr="00187D4E" w:rsidRDefault="00BF0247" w:rsidP="008E2E4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во всероссийском родительском собрании в форме видеоконференции.</w:t>
            </w:r>
          </w:p>
        </w:tc>
        <w:tc>
          <w:tcPr>
            <w:tcW w:w="1984" w:type="dxa"/>
          </w:tcPr>
          <w:p w:rsidR="00BF0247" w:rsidRPr="00187D4E" w:rsidRDefault="00BF0247" w:rsidP="008E2E44">
            <w:pPr>
              <w:spacing w:line="315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E44998" w:rsidP="008E2E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9571" w:type="dxa"/>
            <w:gridSpan w:val="4"/>
          </w:tcPr>
          <w:p w:rsidR="00BF0247" w:rsidRPr="00187D4E" w:rsidRDefault="00BF0247" w:rsidP="00BF02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Информационно-методическая работа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CB0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CB0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актуальными метод</w:t>
            </w:r>
            <w:r w:rsidR="00E44998">
              <w:rPr>
                <w:rFonts w:ascii="Times New Roman" w:eastAsia="Calibri" w:hAnsi="Times New Roman" w:cs="Times New Roman"/>
                <w:sz w:val="28"/>
                <w:szCs w:val="28"/>
              </w:rPr>
              <w:t>ическими материалами по ВПР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(рекомендованными органами управления образованием)</w:t>
            </w:r>
          </w:p>
        </w:tc>
        <w:tc>
          <w:tcPr>
            <w:tcW w:w="1984" w:type="dxa"/>
          </w:tcPr>
          <w:p w:rsidR="00BF0247" w:rsidRPr="00187D4E" w:rsidRDefault="00BF0247" w:rsidP="00CB06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BF0247" w:rsidRPr="00187D4E" w:rsidRDefault="00E44998" w:rsidP="00E44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proofErr w:type="gramEnd"/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vAlign w:val="bottom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открытости и объективности проведения: присутствие общественных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наблюдателей в дни проведения ВПР в 2</w:t>
            </w:r>
            <w:r w:rsidR="00D2424B">
              <w:rPr>
                <w:rFonts w:ascii="Times New Roman" w:eastAsia="Calibri" w:hAnsi="Times New Roman" w:cs="Times New Roman"/>
                <w:sz w:val="28"/>
                <w:szCs w:val="28"/>
              </w:rPr>
              <w:t>023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графику проведения</w:t>
            </w:r>
          </w:p>
        </w:tc>
        <w:tc>
          <w:tcPr>
            <w:tcW w:w="2517" w:type="dxa"/>
          </w:tcPr>
          <w:p w:rsidR="00BF0247" w:rsidRPr="00187D4E" w:rsidRDefault="00E44998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10" w:type="dxa"/>
          </w:tcPr>
          <w:p w:rsidR="00BF0247" w:rsidRPr="00187D4E" w:rsidRDefault="00BF0247" w:rsidP="00D071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рабочие программы учебных предметов на основе анализа результатов всероссийских проверочных работ.</w:t>
            </w:r>
          </w:p>
        </w:tc>
        <w:tc>
          <w:tcPr>
            <w:tcW w:w="1984" w:type="dxa"/>
          </w:tcPr>
          <w:p w:rsidR="00BF0247" w:rsidRPr="00187D4E" w:rsidRDefault="00FD6A18" w:rsidP="00D07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01 </w:t>
            </w:r>
            <w:r w:rsidR="00D2424B">
              <w:rPr>
                <w:rFonts w:ascii="Times New Roman" w:eastAsia="Calibri" w:hAnsi="Times New Roman" w:cs="Times New Roman"/>
                <w:sz w:val="28"/>
                <w:szCs w:val="28"/>
              </w:rPr>
              <w:t>сентября 2022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BF0247" w:rsidRPr="00187D4E" w:rsidRDefault="00BF0247" w:rsidP="00E44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проблем в формировании базовых предметных компетенций по учебным предметам.                                                                    Выявление учащихся «группы риска» по учебным предметам.                                                            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BF0247" w:rsidRPr="00187D4E" w:rsidRDefault="00BF0247" w:rsidP="002D7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247" w:rsidRPr="00187D4E" w:rsidRDefault="00D2424B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2023 </w:t>
            </w:r>
            <w:r w:rsidR="00BF0247"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F0247" w:rsidRPr="00187D4E" w:rsidRDefault="00BF0247" w:rsidP="00E44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BF0247" w:rsidRPr="00187D4E" w:rsidRDefault="00BF0247" w:rsidP="00E449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ВПР в и формах работы с учащимися «группы риска»</w:t>
            </w:r>
          </w:p>
        </w:tc>
        <w:tc>
          <w:tcPr>
            <w:tcW w:w="1984" w:type="dxa"/>
          </w:tcPr>
          <w:p w:rsidR="00BF0247" w:rsidRPr="00187D4E" w:rsidRDefault="00BF0247" w:rsidP="002D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F0247" w:rsidRPr="00187D4E" w:rsidRDefault="00BF0247" w:rsidP="00E449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</w:t>
            </w:r>
          </w:p>
        </w:tc>
      </w:tr>
      <w:tr w:rsidR="00BF0247" w:rsidRPr="00BF0247" w:rsidTr="00BF0247">
        <w:trPr>
          <w:trHeight w:val="296"/>
        </w:trPr>
        <w:tc>
          <w:tcPr>
            <w:tcW w:w="560" w:type="dxa"/>
          </w:tcPr>
          <w:p w:rsidR="00BF0247" w:rsidRPr="00187D4E" w:rsidRDefault="00BF0247" w:rsidP="000450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BF0247" w:rsidRPr="00187D4E" w:rsidRDefault="00BF0247" w:rsidP="000450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администрацией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1984" w:type="dxa"/>
          </w:tcPr>
          <w:p w:rsidR="00BF0247" w:rsidRPr="00187D4E" w:rsidRDefault="00BF0247" w:rsidP="000450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F0247" w:rsidRPr="00187D4E" w:rsidRDefault="00BF0247" w:rsidP="000450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p w:rsidR="00BF0247" w:rsidRDefault="00BF0247"/>
    <w:sectPr w:rsidR="00B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47"/>
    <w:rsid w:val="006A16B4"/>
    <w:rsid w:val="00856A22"/>
    <w:rsid w:val="00BF0247"/>
    <w:rsid w:val="00D2424B"/>
    <w:rsid w:val="00E44998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90AA-5F23-424E-BCC6-1103C0D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Excimer</cp:lastModifiedBy>
  <cp:revision>2</cp:revision>
  <dcterms:created xsi:type="dcterms:W3CDTF">2022-11-06T12:16:00Z</dcterms:created>
  <dcterms:modified xsi:type="dcterms:W3CDTF">2022-11-06T12:16:00Z</dcterms:modified>
</cp:coreProperties>
</file>